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BA3" w:rsidRDefault="00E67F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>
            <wp:extent cx="7189153" cy="727200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153" cy="72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FE6" w:rsidRPr="00C20648" w:rsidRDefault="00E67FE6" w:rsidP="00E67FE6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D66BA3" w:rsidRPr="00F93402" w:rsidRDefault="00C20648">
      <w:pPr>
        <w:spacing w:line="600" w:lineRule="atLeast"/>
        <w:rPr>
          <w:b/>
          <w:bCs/>
          <w:color w:val="252525"/>
          <w:spacing w:val="-2"/>
          <w:sz w:val="28"/>
          <w:szCs w:val="36"/>
        </w:rPr>
      </w:pPr>
      <w:r w:rsidRPr="00F93402">
        <w:rPr>
          <w:b/>
          <w:bCs/>
          <w:color w:val="252525"/>
          <w:spacing w:val="-2"/>
          <w:sz w:val="28"/>
          <w:szCs w:val="36"/>
        </w:rPr>
        <w:t>Паспорт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32"/>
        <w:gridCol w:w="9977"/>
      </w:tblGrid>
      <w:tr w:rsidR="00D66BA3" w:rsidRPr="00E67FE6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Октябрьская средняя общеобразовательная школа</w:t>
            </w:r>
          </w:p>
        </w:tc>
      </w:tr>
      <w:tr w:rsidR="00D66BA3" w:rsidRPr="00C20648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29.12.2012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273-ФЗ.</w:t>
            </w:r>
          </w:p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4.4 паспорта национального проекта «Образование», утв. президиумом Совета при Президенте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стратегическому развитию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национальным проектам, 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24.12.2018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16).</w:t>
            </w:r>
          </w:p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Постановление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26.12.2017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1642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 государственной программы Российской Федерации „Развитие образования“».</w:t>
            </w:r>
          </w:p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Стратегия развития информационного общества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2017-2030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годы, утвержденная указом Президента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09.05.2017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203.</w:t>
            </w:r>
          </w:p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Концепция общенациональной системы выявления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молодых талантов, утвержденная Президентом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03.04.2012 № Пр-827.</w:t>
            </w:r>
          </w:p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Стратегия реализации молодежной политики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17.08.2024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2233-р.</w:t>
            </w:r>
          </w:p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Распоряжение Минпросвещения России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21.06.2021 № Р-126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 ведомственной целевой программы „Развитие дополнительного образования детей, выявление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лиц, проявивших выдающиеся способности“».</w:t>
            </w:r>
          </w:p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Концепция развития дополнительного образования детей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678-р.</w:t>
            </w:r>
          </w:p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9. Стратегия развития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29.05.2015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996-р.</w:t>
            </w:r>
          </w:p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51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Письмо Минпросвещения России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11.05.2021 № СК-123/07.</w:t>
            </w:r>
          </w:p>
          <w:p w:rsidR="00351164" w:rsidRPr="00C20648" w:rsidRDefault="003511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11.Устав МБОУ Октябрьская СОШ</w:t>
            </w:r>
          </w:p>
        </w:tc>
      </w:tr>
      <w:tr w:rsidR="00D66BA3" w:rsidRPr="00E67FE6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Цел</w:t>
            </w:r>
            <w:r w:rsidR="00351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8456E6" w:rsidRDefault="008456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6E6">
              <w:rPr>
                <w:rFonts w:ascii="Times New Roman" w:eastAsia="Helvetica" w:hAnsi="Times New Roman" w:cs="Times New Roman"/>
                <w:color w:val="1A1A1A"/>
                <w:sz w:val="24"/>
                <w:szCs w:val="28"/>
                <w:shd w:val="clear" w:color="auto" w:fill="FFFFFF"/>
                <w:lang w:val="ru-RU" w:eastAsia="zh-CN"/>
              </w:rPr>
              <w:t>Создание единого образовательного пространства и равных условий для каждого обучающегося независимо от социальных и экономических факторов; обеспечение условий для устойчивого развития образовательной организации в соответствии со стратегией развития российского образования и достижения нового качества образования.</w:t>
            </w:r>
          </w:p>
        </w:tc>
      </w:tr>
      <w:tr w:rsidR="00D66BA3" w:rsidRPr="00E67FE6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 задачи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6E6" w:rsidRPr="008456E6" w:rsidRDefault="008456E6" w:rsidP="008456E6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4"/>
                <w:szCs w:val="28"/>
                <w:lang w:val="ru-RU"/>
              </w:rPr>
            </w:pPr>
            <w:r w:rsidRPr="008456E6">
              <w:rPr>
                <w:rFonts w:ascii="Times New Roman" w:eastAsia="Helvetica" w:hAnsi="Times New Roman" w:cs="Times New Roman"/>
                <w:color w:val="1A1A1A"/>
                <w:sz w:val="24"/>
                <w:szCs w:val="28"/>
                <w:shd w:val="clear" w:color="auto" w:fill="FFFFFF"/>
                <w:lang w:val="ru-RU" w:eastAsia="zh-CN"/>
              </w:rPr>
              <w:t>1.Определить стратегию развития школы в условиях модернизации образования, формирования и реализации проекта «Школы Минпросвещения России».</w:t>
            </w:r>
          </w:p>
          <w:p w:rsidR="008456E6" w:rsidRPr="008456E6" w:rsidRDefault="008456E6" w:rsidP="008456E6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4"/>
                <w:szCs w:val="28"/>
                <w:lang w:val="ru-RU"/>
              </w:rPr>
            </w:pPr>
            <w:r w:rsidRPr="008456E6">
              <w:rPr>
                <w:rFonts w:ascii="Times New Roman" w:eastAsia="Helvetica" w:hAnsi="Times New Roman" w:cs="Times New Roman"/>
                <w:color w:val="1A1A1A"/>
                <w:sz w:val="24"/>
                <w:szCs w:val="28"/>
                <w:shd w:val="clear" w:color="auto" w:fill="FFFFFF"/>
                <w:lang w:val="ru-RU" w:eastAsia="zh-CN"/>
              </w:rPr>
              <w:t>2. Разработать систему мероприятий для перехода на новый уровень соответствия модели «Школа Минпросвещения России» с учетом магистральных направлений развития и ключевых условий.</w:t>
            </w:r>
          </w:p>
          <w:p w:rsidR="008456E6" w:rsidRPr="008456E6" w:rsidRDefault="008456E6" w:rsidP="008456E6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4"/>
                <w:szCs w:val="28"/>
                <w:lang w:val="ru-RU"/>
              </w:rPr>
            </w:pPr>
            <w:r w:rsidRPr="008456E6">
              <w:rPr>
                <w:rFonts w:ascii="Times New Roman" w:eastAsia="Helvetica" w:hAnsi="Times New Roman" w:cs="Times New Roman"/>
                <w:color w:val="1A1A1A"/>
                <w:sz w:val="24"/>
                <w:szCs w:val="28"/>
                <w:shd w:val="clear" w:color="auto" w:fill="FFFFFF"/>
                <w:lang w:val="ru-RU" w:eastAsia="zh-CN"/>
              </w:rPr>
              <w:t>3. Совершенствовать качество образования через обеспечение равных возможностей для всех обучающихся и конструировать мотивирующую образовательную среду.</w:t>
            </w:r>
          </w:p>
          <w:p w:rsidR="008456E6" w:rsidRPr="008456E6" w:rsidRDefault="008456E6" w:rsidP="008456E6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4"/>
                <w:szCs w:val="28"/>
                <w:lang w:val="ru-RU"/>
              </w:rPr>
            </w:pPr>
            <w:r w:rsidRPr="008456E6">
              <w:rPr>
                <w:rFonts w:ascii="Times New Roman" w:eastAsia="Helvetica" w:hAnsi="Times New Roman" w:cs="Times New Roman"/>
                <w:color w:val="1A1A1A"/>
                <w:sz w:val="24"/>
                <w:szCs w:val="28"/>
                <w:shd w:val="clear" w:color="auto" w:fill="FFFFFF"/>
                <w:lang w:val="ru-RU" w:eastAsia="zh-CN"/>
              </w:rPr>
              <w:t>4. Повышать эффективность системы дополнительного образования, расширять спектр дополнительных образовательных услуг для детей с учётом их потребностей и возможностей.</w:t>
            </w:r>
          </w:p>
          <w:p w:rsidR="008456E6" w:rsidRPr="008456E6" w:rsidRDefault="008456E6" w:rsidP="008456E6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4"/>
                <w:szCs w:val="28"/>
                <w:lang w:val="ru-RU"/>
              </w:rPr>
            </w:pPr>
            <w:r w:rsidRPr="008456E6">
              <w:rPr>
                <w:rFonts w:ascii="Times New Roman" w:eastAsia="Helvetica" w:hAnsi="Times New Roman" w:cs="Times New Roman"/>
                <w:color w:val="1A1A1A"/>
                <w:sz w:val="24"/>
                <w:szCs w:val="28"/>
                <w:shd w:val="clear" w:color="auto" w:fill="FFFFFF"/>
                <w:lang w:val="ru-RU" w:eastAsia="zh-CN"/>
              </w:rPr>
              <w:t>5. Создать систему сетевого взаимодействия со спортивными организациями,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специальности.</w:t>
            </w:r>
          </w:p>
          <w:p w:rsidR="008456E6" w:rsidRPr="008456E6" w:rsidRDefault="008456E6" w:rsidP="008456E6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4"/>
                <w:szCs w:val="28"/>
                <w:lang w:val="ru-RU"/>
              </w:rPr>
            </w:pPr>
            <w:r w:rsidRPr="008456E6">
              <w:rPr>
                <w:rFonts w:ascii="Times New Roman" w:eastAsia="Helvetica" w:hAnsi="Times New Roman" w:cs="Times New Roman"/>
                <w:color w:val="1A1A1A"/>
                <w:sz w:val="24"/>
                <w:szCs w:val="28"/>
                <w:shd w:val="clear" w:color="auto" w:fill="FFFFFF"/>
                <w:lang w:val="ru-RU" w:eastAsia="zh-CN"/>
              </w:rPr>
              <w:t>6. Продолжить работу по формированию системы воспитания для реализации современной молодежной политики, которая соответствует законодательству РФ и удовлетворяет запросам обучающихся и родителей.</w:t>
            </w:r>
          </w:p>
          <w:p w:rsidR="008456E6" w:rsidRPr="008456E6" w:rsidRDefault="008456E6" w:rsidP="008456E6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4"/>
                <w:szCs w:val="28"/>
                <w:lang w:val="ru-RU"/>
              </w:rPr>
            </w:pPr>
            <w:r w:rsidRPr="008456E6">
              <w:rPr>
                <w:rFonts w:ascii="Times New Roman" w:eastAsia="Helvetica" w:hAnsi="Times New Roman" w:cs="Times New Roman"/>
                <w:color w:val="1A1A1A"/>
                <w:sz w:val="24"/>
                <w:szCs w:val="28"/>
                <w:shd w:val="clear" w:color="auto" w:fill="FFFFFF"/>
                <w:lang w:val="ru-RU" w:eastAsia="zh-CN"/>
              </w:rPr>
              <w:t xml:space="preserve">7. Создать для участников образовательных отношений комфортный и безопасный школьный </w:t>
            </w:r>
            <w:r w:rsidRPr="008456E6">
              <w:rPr>
                <w:rFonts w:ascii="Times New Roman" w:eastAsia="Helvetica" w:hAnsi="Times New Roman" w:cs="Times New Roman"/>
                <w:color w:val="1A1A1A"/>
                <w:sz w:val="24"/>
                <w:szCs w:val="28"/>
                <w:shd w:val="clear" w:color="auto" w:fill="FFFFFF"/>
                <w:lang w:val="ru-RU" w:eastAsia="zh-CN"/>
              </w:rPr>
              <w:lastRenderedPageBreak/>
              <w:t>климат за счет обеспечения психолого-педагогического сопровождения.</w:t>
            </w:r>
          </w:p>
          <w:p w:rsidR="008456E6" w:rsidRPr="00AF2D84" w:rsidRDefault="008456E6" w:rsidP="008456E6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 w:val="24"/>
                <w:szCs w:val="28"/>
                <w:lang w:val="ru-RU"/>
              </w:rPr>
            </w:pPr>
            <w:r w:rsidRPr="00AF2D84">
              <w:rPr>
                <w:rFonts w:ascii="Times New Roman" w:eastAsia="Helvetica" w:hAnsi="Times New Roman" w:cs="Times New Roman"/>
                <w:color w:val="1A1A1A"/>
                <w:sz w:val="24"/>
                <w:szCs w:val="28"/>
                <w:shd w:val="clear" w:color="auto" w:fill="FFFFFF"/>
                <w:lang w:val="ru-RU" w:eastAsia="zh-CN"/>
              </w:rPr>
              <w:t>8. Построить систему персонифицированного профессионального развития педагогов школы, обеспечивающую своевременную методическую подготовку с нацеленностью на достижение планируемых образовательных результатов и успешного выступления в конкурсах педагогического мастерства.</w:t>
            </w:r>
          </w:p>
          <w:p w:rsidR="00D66BA3" w:rsidRPr="00C20648" w:rsidRDefault="008456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2D84">
              <w:rPr>
                <w:rFonts w:ascii="Times New Roman" w:eastAsia="Helvetica" w:hAnsi="Times New Roman" w:cs="Times New Roman"/>
                <w:color w:val="1A1A1A"/>
                <w:sz w:val="24"/>
                <w:szCs w:val="28"/>
                <w:shd w:val="clear" w:color="auto" w:fill="FFFFFF"/>
                <w:lang w:val="ru-RU" w:eastAsia="zh-CN"/>
              </w:rPr>
              <w:t>9. Создать условия для сохранения и укрепления физического и эмоционального здоровья обучающихся, организации отдыха детей.</w:t>
            </w:r>
          </w:p>
        </w:tc>
      </w:tr>
      <w:tr w:rsidR="00D66BA3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Обеспечивается качество общего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образования, соответствующего ФГОС, ФОП, социальному заказу, возможностям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 обучающихся.</w:t>
            </w:r>
            <w:r w:rsidRPr="00C20648">
              <w:rPr>
                <w:lang w:val="ru-RU"/>
              </w:rPr>
              <w:br/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Организована профориентация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сетевого взаимодействия образовательных учреждений.</w:t>
            </w:r>
            <w:r w:rsidRPr="00C20648">
              <w:rPr>
                <w:lang w:val="ru-RU"/>
              </w:rPr>
              <w:br/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Стабильные положительные результаты, достигнутые обучающимися,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прохождения государственной итоговой аттестации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 процедур оценки качества образования.</w:t>
            </w:r>
            <w:r w:rsidRPr="00C20648">
              <w:rPr>
                <w:lang w:val="ru-RU"/>
              </w:rPr>
              <w:br/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Сформирована готовность выпускников школы к дальнейшему обучению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 высокотехнологической экономике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быстро меняющихся условиях.</w:t>
            </w:r>
            <w:r w:rsidRPr="00C20648">
              <w:rPr>
                <w:lang w:val="ru-RU"/>
              </w:rPr>
              <w:br/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Выросло</w:t>
            </w:r>
            <w:r w:rsidR="00AF2D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масштабы социально-позитивных инициатив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 обучающихся.</w:t>
            </w:r>
            <w:r w:rsidRPr="00C20648">
              <w:rPr>
                <w:lang w:val="ru-RU"/>
              </w:rPr>
              <w:br/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Педагоги овладели цифровыми ресурсами, необходимыми для успешного решения задач современного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ФГОС.</w:t>
            </w:r>
            <w:r w:rsidRPr="00C20648">
              <w:rPr>
                <w:lang w:val="ru-RU"/>
              </w:rPr>
              <w:br/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Создана эффективная система информационного обеспечения образовательного процесса.</w:t>
            </w:r>
          </w:p>
        </w:tc>
      </w:tr>
      <w:tr w:rsidR="00D66BA3" w:rsidRPr="00814479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 разработчиках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631B" w:rsidRPr="00054A37" w:rsidRDefault="008A63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</w:pPr>
            <w:r w:rsidRPr="00054A3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Администрация МБОУ Октябрьская СОШ</w:t>
            </w:r>
          </w:p>
          <w:p w:rsidR="00D66BA3" w:rsidRPr="00C20648" w:rsidRDefault="00D66B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6BA3" w:rsidRPr="00E67FE6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 реализации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AF2D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D66BA3" w:rsidRPr="00E67FE6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  <w:r w:rsidRPr="00C2064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  <w:r w:rsidRPr="00C2064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  <w:r w:rsidRPr="00C2064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IV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год.</w:t>
            </w:r>
          </w:p>
        </w:tc>
      </w:tr>
      <w:tr w:rsidR="00D66BA3" w:rsidRPr="00C20648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8A63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</w:tr>
      <w:tr w:rsidR="00D66BA3" w:rsidRPr="00E67FE6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реализации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осуществляет мониторинг эффективности реализации программы развития. Отчетная 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май каждого года.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ежегодного мониторинга заместитель руководителя рабочей группы составляет аналитический отчет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реализации программы развития.</w:t>
            </w:r>
          </w:p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программы развития осуществляет директор МБОУ </w:t>
            </w:r>
            <w:r w:rsidR="008A63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Октябрьская СОШ</w:t>
            </w:r>
          </w:p>
        </w:tc>
      </w:tr>
    </w:tbl>
    <w:p w:rsidR="00F93402" w:rsidRDefault="00F93402">
      <w:pPr>
        <w:spacing w:line="600" w:lineRule="atLeast"/>
        <w:rPr>
          <w:b/>
          <w:bCs/>
          <w:color w:val="252525"/>
          <w:spacing w:val="-2"/>
          <w:sz w:val="32"/>
          <w:szCs w:val="42"/>
          <w:lang w:val="ru-RU"/>
        </w:rPr>
      </w:pPr>
    </w:p>
    <w:p w:rsidR="00F93402" w:rsidRDefault="00F93402">
      <w:pPr>
        <w:spacing w:line="600" w:lineRule="atLeast"/>
        <w:rPr>
          <w:b/>
          <w:bCs/>
          <w:color w:val="252525"/>
          <w:spacing w:val="-2"/>
          <w:sz w:val="32"/>
          <w:szCs w:val="42"/>
          <w:lang w:val="ru-RU"/>
        </w:rPr>
      </w:pPr>
    </w:p>
    <w:p w:rsidR="00D66BA3" w:rsidRPr="00F93402" w:rsidRDefault="00C20648">
      <w:pPr>
        <w:spacing w:line="600" w:lineRule="atLeast"/>
        <w:rPr>
          <w:b/>
          <w:bCs/>
          <w:color w:val="252525"/>
          <w:spacing w:val="-2"/>
          <w:sz w:val="32"/>
          <w:szCs w:val="42"/>
          <w:lang w:val="ru-RU"/>
        </w:rPr>
      </w:pPr>
      <w:r w:rsidRPr="00F93402">
        <w:rPr>
          <w:b/>
          <w:bCs/>
          <w:color w:val="252525"/>
          <w:spacing w:val="-2"/>
          <w:sz w:val="32"/>
          <w:szCs w:val="42"/>
          <w:lang w:val="ru-RU"/>
        </w:rPr>
        <w:t>Информационная справка об</w:t>
      </w:r>
      <w:r w:rsidRPr="00F93402">
        <w:rPr>
          <w:b/>
          <w:bCs/>
          <w:color w:val="252525"/>
          <w:spacing w:val="-2"/>
          <w:sz w:val="32"/>
          <w:szCs w:val="42"/>
        </w:rPr>
        <w:t> </w:t>
      </w:r>
      <w:r w:rsidRPr="00F93402">
        <w:rPr>
          <w:b/>
          <w:bCs/>
          <w:color w:val="252525"/>
          <w:spacing w:val="-2"/>
          <w:sz w:val="32"/>
          <w:szCs w:val="42"/>
          <w:lang w:val="ru-RU"/>
        </w:rPr>
        <w:t>организации</w:t>
      </w:r>
    </w:p>
    <w:p w:rsidR="00054A37" w:rsidRDefault="00C206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организации. 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8A631B">
        <w:rPr>
          <w:rFonts w:hAnsi="Times New Roman" w:cs="Times New Roman"/>
          <w:color w:val="000000"/>
          <w:sz w:val="24"/>
          <w:szCs w:val="24"/>
          <w:lang w:val="ru-RU"/>
        </w:rPr>
        <w:t>Октябрьская средняя общеобразовательная школа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 xml:space="preserve"> (МБОУ </w:t>
      </w:r>
      <w:r w:rsidR="008A631B">
        <w:rPr>
          <w:rFonts w:hAnsi="Times New Roman" w:cs="Times New Roman"/>
          <w:color w:val="000000"/>
          <w:sz w:val="24"/>
          <w:szCs w:val="24"/>
          <w:lang w:val="ru-RU"/>
        </w:rPr>
        <w:t>Октябрьская СОШ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)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— школа, организация</w:t>
      </w:r>
      <w:r w:rsidR="00054A3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создана </w:t>
      </w:r>
      <w:r w:rsidR="00054A3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="00054A37">
        <w:rPr>
          <w:rFonts w:hAnsi="Times New Roman" w:cs="Times New Roman"/>
          <w:color w:val="000000"/>
          <w:sz w:val="24"/>
          <w:szCs w:val="24"/>
          <w:lang w:val="ru-RU"/>
        </w:rPr>
        <w:t xml:space="preserve"> 1975 году. </w:t>
      </w:r>
    </w:p>
    <w:p w:rsidR="00D66BA3" w:rsidRPr="008A631B" w:rsidRDefault="00C20648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Лицензия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 ведения образовательной деятельности: </w:t>
      </w:r>
      <w:r w:rsidR="00054A37" w:rsidRPr="00646D44">
        <w:rPr>
          <w:lang w:val="ru-RU"/>
        </w:rPr>
        <w:t>№ Л035-01260-22/</w:t>
      </w:r>
      <w:proofErr w:type="gramStart"/>
      <w:r w:rsidR="00054A37" w:rsidRPr="00646D44">
        <w:rPr>
          <w:lang w:val="ru-RU"/>
        </w:rPr>
        <w:t>00372075</w:t>
      </w:r>
      <w:r w:rsidR="00646D44">
        <w:rPr>
          <w:lang w:val="ru-RU"/>
        </w:rPr>
        <w:t xml:space="preserve">  </w:t>
      </w:r>
      <w:r w:rsidR="00646D44" w:rsidRPr="00646D44">
        <w:rPr>
          <w:lang w:val="ru-RU"/>
        </w:rPr>
        <w:t>Дата</w:t>
      </w:r>
      <w:proofErr w:type="gramEnd"/>
      <w:r w:rsidR="00646D44" w:rsidRPr="00646D44">
        <w:rPr>
          <w:lang w:val="ru-RU"/>
        </w:rPr>
        <w:t xml:space="preserve"> предоставления лицензии: 07 февраля 2014</w:t>
      </w:r>
      <w:r w:rsidR="00646D44">
        <w:rPr>
          <w:lang w:val="ru-RU"/>
        </w:rPr>
        <w:t xml:space="preserve">  </w:t>
      </w:r>
    </w:p>
    <w:p w:rsidR="00054A37" w:rsidRDefault="00C20648" w:rsidP="00AE3611">
      <w:pPr>
        <w:pStyle w:val="a4"/>
        <w:shd w:val="clear" w:color="auto" w:fill="FFFFFF"/>
        <w:spacing w:after="120" w:line="240" w:lineRule="atLeast"/>
        <w:jc w:val="center"/>
        <w:rPr>
          <w:rFonts w:hAnsi="Times New Roman" w:cs="Times New Roman"/>
          <w:color w:val="000000"/>
          <w:sz w:val="24"/>
          <w:szCs w:val="24"/>
        </w:rPr>
      </w:pPr>
      <w:r w:rsidRPr="00C20648">
        <w:rPr>
          <w:rFonts w:hAnsi="Times New Roman" w:cs="Times New Roman"/>
          <w:color w:val="000000"/>
          <w:sz w:val="24"/>
          <w:szCs w:val="24"/>
        </w:rPr>
        <w:t>Школа</w:t>
      </w:r>
      <w:r w:rsidRPr="00C206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20648">
        <w:rPr>
          <w:rFonts w:hAnsi="Times New Roman" w:cs="Times New Roman"/>
          <w:color w:val="000000"/>
          <w:sz w:val="24"/>
          <w:szCs w:val="24"/>
        </w:rPr>
        <w:t>расположена</w:t>
      </w:r>
      <w:r w:rsidRPr="00C206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20648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</w:rPr>
        <w:t>адресу</w:t>
      </w:r>
      <w:r w:rsidRPr="00C20648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8A631B">
        <w:rPr>
          <w:rFonts w:hAnsi="Times New Roman" w:cs="Times New Roman"/>
          <w:color w:val="000000"/>
          <w:sz w:val="24"/>
          <w:szCs w:val="24"/>
        </w:rPr>
        <w:t>Алтайский</w:t>
      </w:r>
      <w:r w:rsidR="008A6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A631B">
        <w:rPr>
          <w:rFonts w:hAnsi="Times New Roman" w:cs="Times New Roman"/>
          <w:color w:val="000000"/>
          <w:sz w:val="24"/>
          <w:szCs w:val="24"/>
        </w:rPr>
        <w:t>край</w:t>
      </w:r>
      <w:r w:rsidR="00054A37">
        <w:rPr>
          <w:rFonts w:hAnsi="Times New Roman" w:cs="Times New Roman"/>
          <w:color w:val="000000"/>
          <w:sz w:val="24"/>
          <w:szCs w:val="24"/>
        </w:rPr>
        <w:t>,</w:t>
      </w:r>
      <w:r w:rsidR="008A6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A631B">
        <w:rPr>
          <w:rFonts w:hAnsi="Times New Roman" w:cs="Times New Roman"/>
          <w:color w:val="000000"/>
          <w:sz w:val="24"/>
          <w:szCs w:val="24"/>
        </w:rPr>
        <w:t>Змеиногорский</w:t>
      </w:r>
      <w:r w:rsidR="008A6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A631B">
        <w:rPr>
          <w:rFonts w:hAnsi="Times New Roman" w:cs="Times New Roman"/>
          <w:color w:val="000000"/>
          <w:sz w:val="24"/>
          <w:szCs w:val="24"/>
        </w:rPr>
        <w:t>район</w:t>
      </w:r>
      <w:r w:rsidR="00054A37">
        <w:rPr>
          <w:rFonts w:hAnsi="Times New Roman" w:cs="Times New Roman"/>
          <w:color w:val="000000"/>
          <w:sz w:val="24"/>
          <w:szCs w:val="24"/>
        </w:rPr>
        <w:t>,</w:t>
      </w:r>
      <w:r w:rsidR="008A6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A631B">
        <w:rPr>
          <w:rFonts w:hAnsi="Times New Roman" w:cs="Times New Roman"/>
          <w:color w:val="000000"/>
          <w:sz w:val="24"/>
          <w:szCs w:val="24"/>
        </w:rPr>
        <w:t>п</w:t>
      </w:r>
      <w:r w:rsidR="008A631B">
        <w:rPr>
          <w:rFonts w:hAnsi="Times New Roman" w:cs="Times New Roman"/>
          <w:color w:val="000000"/>
          <w:sz w:val="24"/>
          <w:szCs w:val="24"/>
        </w:rPr>
        <w:t>.</w:t>
      </w:r>
      <w:r w:rsidR="008A631B">
        <w:rPr>
          <w:rFonts w:hAnsi="Times New Roman" w:cs="Times New Roman"/>
          <w:color w:val="000000"/>
          <w:sz w:val="24"/>
          <w:szCs w:val="24"/>
        </w:rPr>
        <w:t>Октябрьский</w:t>
      </w:r>
      <w:r w:rsidR="008A6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A631B">
        <w:rPr>
          <w:rFonts w:hAnsi="Times New Roman" w:cs="Times New Roman"/>
          <w:color w:val="000000"/>
          <w:sz w:val="24"/>
          <w:szCs w:val="24"/>
        </w:rPr>
        <w:t>ул</w:t>
      </w:r>
      <w:r w:rsidR="008A631B">
        <w:rPr>
          <w:rFonts w:hAnsi="Times New Roman" w:cs="Times New Roman"/>
          <w:color w:val="000000"/>
          <w:sz w:val="24"/>
          <w:szCs w:val="24"/>
        </w:rPr>
        <w:t xml:space="preserve">.40 </w:t>
      </w:r>
      <w:r w:rsidR="008A631B">
        <w:rPr>
          <w:rFonts w:hAnsi="Times New Roman" w:cs="Times New Roman"/>
          <w:color w:val="000000"/>
          <w:sz w:val="24"/>
          <w:szCs w:val="24"/>
        </w:rPr>
        <w:t>лет</w:t>
      </w:r>
      <w:r w:rsidR="008A631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A631B">
        <w:rPr>
          <w:rFonts w:hAnsi="Times New Roman" w:cs="Times New Roman"/>
          <w:color w:val="000000"/>
          <w:sz w:val="24"/>
          <w:szCs w:val="24"/>
        </w:rPr>
        <w:t>Победы</w:t>
      </w:r>
      <w:r w:rsidR="008A631B">
        <w:rPr>
          <w:rFonts w:hAnsi="Times New Roman" w:cs="Times New Roman"/>
          <w:color w:val="000000"/>
          <w:sz w:val="24"/>
          <w:szCs w:val="24"/>
        </w:rPr>
        <w:t xml:space="preserve"> 1</w:t>
      </w:r>
      <w:r w:rsidR="00054A37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054A37" w:rsidRDefault="00C20648" w:rsidP="00AE3611">
      <w:pPr>
        <w:pStyle w:val="a4"/>
        <w:shd w:val="clear" w:color="auto" w:fill="FFFFFF"/>
        <w:spacing w:after="120" w:line="240" w:lineRule="atLeast"/>
        <w:jc w:val="center"/>
        <w:rPr>
          <w:rFonts w:hAnsi="Times New Roman" w:cs="Times New Roman"/>
          <w:color w:val="000000"/>
          <w:sz w:val="24"/>
          <w:szCs w:val="24"/>
        </w:rPr>
      </w:pPr>
      <w:r w:rsidRPr="00C20648">
        <w:rPr>
          <w:rFonts w:hAnsi="Times New Roman" w:cs="Times New Roman"/>
          <w:color w:val="000000"/>
          <w:sz w:val="24"/>
          <w:szCs w:val="24"/>
        </w:rPr>
        <w:t>Телефон</w:t>
      </w:r>
      <w:r w:rsidRPr="00C20648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7F06C2" w:rsidRPr="007F06C2">
        <w:rPr>
          <w:rFonts w:ascii="Times New Roman" w:hAnsi="Times New Roman" w:cs="Times New Roman"/>
          <w:sz w:val="28"/>
          <w:szCs w:val="28"/>
        </w:rPr>
        <w:t>8385872</w:t>
      </w:r>
      <w:r w:rsidR="007F06C2">
        <w:rPr>
          <w:rFonts w:ascii="Times New Roman" w:hAnsi="Times New Roman" w:cs="Times New Roman"/>
          <w:sz w:val="28"/>
          <w:szCs w:val="28"/>
        </w:rPr>
        <w:t>5316</w:t>
      </w:r>
      <w:r w:rsidRPr="00C206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C20648">
        <w:rPr>
          <w:rFonts w:hAnsi="Times New Roman" w:cs="Times New Roman"/>
          <w:color w:val="000000"/>
          <w:sz w:val="24"/>
          <w:szCs w:val="24"/>
        </w:rPr>
        <w:t>Электронный</w:t>
      </w:r>
      <w:r w:rsidRPr="00C206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20648">
        <w:rPr>
          <w:rFonts w:hAnsi="Times New Roman" w:cs="Times New Roman"/>
          <w:color w:val="000000"/>
          <w:sz w:val="24"/>
          <w:szCs w:val="24"/>
        </w:rPr>
        <w:t>адрес</w:t>
      </w:r>
      <w:r w:rsidRPr="00C20648">
        <w:rPr>
          <w:rFonts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="00AE3611" w:rsidRPr="004B5229">
          <w:rPr>
            <w:rStyle w:val="a3"/>
            <w:rFonts w:hAnsi="Times New Roman" w:cs="Times New Roman"/>
            <w:sz w:val="24"/>
            <w:szCs w:val="24"/>
          </w:rPr>
          <w:t>oktyabrschool@yandex.ru</w:t>
        </w:r>
      </w:hyperlink>
      <w:r w:rsidR="00AE3611">
        <w:rPr>
          <w:rFonts w:hAnsi="Times New Roman" w:cs="Times New Roman"/>
          <w:color w:val="000000"/>
          <w:sz w:val="24"/>
          <w:szCs w:val="24"/>
        </w:rPr>
        <w:t xml:space="preserve">  </w:t>
      </w:r>
    </w:p>
    <w:p w:rsidR="00AE3611" w:rsidRDefault="00C20648" w:rsidP="00AE3611">
      <w:pPr>
        <w:pStyle w:val="a4"/>
        <w:shd w:val="clear" w:color="auto" w:fill="FFFFFF"/>
        <w:spacing w:after="120" w:line="240" w:lineRule="atLeast"/>
        <w:jc w:val="center"/>
        <w:rPr>
          <w:rFonts w:ascii="Montserrat" w:hAnsi="Montserrat"/>
          <w:b/>
          <w:bCs/>
          <w:color w:val="273350"/>
          <w:shd w:val="clear" w:color="auto" w:fill="FFFFFF"/>
        </w:rPr>
      </w:pPr>
      <w:r w:rsidRPr="00C20648">
        <w:rPr>
          <w:rFonts w:hAnsi="Times New Roman" w:cs="Times New Roman"/>
          <w:color w:val="000000"/>
          <w:sz w:val="24"/>
          <w:szCs w:val="24"/>
        </w:rPr>
        <w:t>Официальный</w:t>
      </w:r>
      <w:r w:rsidRPr="00C206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20648">
        <w:rPr>
          <w:rFonts w:hAnsi="Times New Roman" w:cs="Times New Roman"/>
          <w:color w:val="000000"/>
          <w:sz w:val="24"/>
          <w:szCs w:val="24"/>
        </w:rPr>
        <w:t>сайт</w:t>
      </w:r>
      <w:r w:rsidRPr="00C20648">
        <w:rPr>
          <w:rFonts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="00AE3611" w:rsidRPr="001A2F08">
          <w:rPr>
            <w:rStyle w:val="a3"/>
            <w:rFonts w:ascii="Montserrat" w:hAnsi="Montserrat"/>
            <w:b/>
            <w:bCs/>
            <w:shd w:val="clear" w:color="auto" w:fill="FFFFFF"/>
          </w:rPr>
          <w:t>https://shkolaoktyabrskayazmeinogorskij-r22.gosweb.gosuslugi.ru</w:t>
        </w:r>
      </w:hyperlink>
    </w:p>
    <w:p w:rsidR="00D66BA3" w:rsidRPr="00C20648" w:rsidRDefault="00D66B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6BA3" w:rsidRPr="00C20648" w:rsidRDefault="00C206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обучающихся.</w:t>
      </w:r>
    </w:p>
    <w:p w:rsidR="00D66BA3" w:rsidRPr="00C20648" w:rsidRDefault="00C206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уровням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17"/>
        <w:gridCol w:w="1624"/>
        <w:gridCol w:w="4230"/>
        <w:gridCol w:w="5638"/>
      </w:tblGrid>
      <w:tr w:rsidR="00D66BA3">
        <w:tc>
          <w:tcPr>
            <w:tcW w:w="2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</w:t>
            </w:r>
          </w:p>
        </w:tc>
      </w:tr>
      <w:tr w:rsidR="00D66BA3">
        <w:tc>
          <w:tcPr>
            <w:tcW w:w="2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D66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 с 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Детей-инвалидов</w:t>
            </w:r>
          </w:p>
        </w:tc>
      </w:tr>
      <w:tr w:rsidR="00D66BA3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B9628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0648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D66BA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D66BA3"/>
        </w:tc>
      </w:tr>
      <w:tr w:rsidR="00D66BA3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5E3738" w:rsidRDefault="00054A3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E3738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5E3738" w:rsidRDefault="005E373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D66BA3"/>
        </w:tc>
      </w:tr>
      <w:tr w:rsidR="00D66BA3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5E3738" w:rsidRDefault="005E373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66BA3" w:rsidRDefault="00C20648">
      <w:pPr>
        <w:rPr>
          <w:rFonts w:hAnsi="Times New Roman" w:cs="Times New Roman"/>
          <w:color w:val="000000"/>
          <w:sz w:val="24"/>
          <w:szCs w:val="24"/>
        </w:rPr>
      </w:pPr>
      <w:r w:rsidRPr="00C20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Краткая характеристика организационно-педагогических условий.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структуру школы входит:</w:t>
      </w:r>
    </w:p>
    <w:p w:rsidR="00D66BA3" w:rsidRPr="00B73438" w:rsidRDefault="00C20648" w:rsidP="00B734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— директор, управляющий совет, общее собрание (конференция) работников, педагогический совет;</w:t>
      </w:r>
    </w:p>
    <w:p w:rsidR="00D66BA3" w:rsidRPr="00C20648" w:rsidRDefault="00C2064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— методические объединения учителей гуманитарного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 цикла, психолого-педагогический консилиум.</w:t>
      </w:r>
    </w:p>
    <w:p w:rsidR="00D66BA3" w:rsidRDefault="00C206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Реализуемые образовательные программы:</w:t>
      </w:r>
    </w:p>
    <w:p w:rsidR="00D66BA3" w:rsidRPr="00C20648" w:rsidRDefault="00C20648" w:rsidP="005E3738">
      <w:pPr>
        <w:numPr>
          <w:ilvl w:val="0"/>
          <w:numId w:val="9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основные образовательные программы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образования;</w:t>
      </w:r>
    </w:p>
    <w:p w:rsidR="005E3738" w:rsidRDefault="00C20648" w:rsidP="005E3738">
      <w:pPr>
        <w:numPr>
          <w:ilvl w:val="0"/>
          <w:numId w:val="9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образовательная программа </w:t>
      </w:r>
      <w:r w:rsidR="005E373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образования;</w:t>
      </w:r>
    </w:p>
    <w:p w:rsidR="005E3738" w:rsidRPr="005E3738" w:rsidRDefault="005E3738" w:rsidP="005E3738">
      <w:pPr>
        <w:numPr>
          <w:ilvl w:val="0"/>
          <w:numId w:val="9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3738">
        <w:rPr>
          <w:lang w:val="ru-RU"/>
        </w:rPr>
        <w:t>программа внеурочной деятельности начального общего образования:</w:t>
      </w:r>
    </w:p>
    <w:p w:rsidR="005E3738" w:rsidRPr="005E3738" w:rsidRDefault="005E3738" w:rsidP="00B65A85">
      <w:pPr>
        <w:pStyle w:val="a5"/>
        <w:numPr>
          <w:ilvl w:val="0"/>
          <w:numId w:val="11"/>
        </w:numPr>
      </w:pPr>
      <w:r w:rsidRPr="005E3738">
        <w:t>-«Разговоры о важном»;</w:t>
      </w:r>
    </w:p>
    <w:p w:rsidR="005E3738" w:rsidRPr="005E3738" w:rsidRDefault="005E3738" w:rsidP="00B65A85">
      <w:pPr>
        <w:pStyle w:val="a5"/>
        <w:numPr>
          <w:ilvl w:val="0"/>
          <w:numId w:val="11"/>
        </w:numPr>
      </w:pPr>
      <w:r w:rsidRPr="005E3738">
        <w:t>-«Функциональная грамотность»;</w:t>
      </w:r>
    </w:p>
    <w:p w:rsidR="005E3738" w:rsidRPr="005E3738" w:rsidRDefault="005E3738" w:rsidP="00B65A85">
      <w:pPr>
        <w:pStyle w:val="a5"/>
        <w:numPr>
          <w:ilvl w:val="0"/>
          <w:numId w:val="11"/>
        </w:numPr>
      </w:pPr>
      <w:r w:rsidRPr="005E3738">
        <w:t>-«Сильные, ловкие, смелые»;</w:t>
      </w:r>
    </w:p>
    <w:p w:rsidR="005E3738" w:rsidRPr="005E3738" w:rsidRDefault="005E3738" w:rsidP="00B65A85">
      <w:pPr>
        <w:pStyle w:val="a5"/>
        <w:numPr>
          <w:ilvl w:val="1"/>
          <w:numId w:val="11"/>
        </w:numPr>
      </w:pPr>
      <w:r w:rsidRPr="005E3738">
        <w:t>«Азбука дорожного движения»;</w:t>
      </w:r>
    </w:p>
    <w:p w:rsidR="005E3738" w:rsidRPr="005E3738" w:rsidRDefault="005E3738" w:rsidP="00B65A85">
      <w:pPr>
        <w:pStyle w:val="a5"/>
        <w:numPr>
          <w:ilvl w:val="1"/>
          <w:numId w:val="11"/>
        </w:numPr>
      </w:pPr>
      <w:r w:rsidRPr="005E3738">
        <w:t>«Шаг в будущее»;</w:t>
      </w:r>
    </w:p>
    <w:p w:rsidR="005E3738" w:rsidRPr="005E3738" w:rsidRDefault="005E3738" w:rsidP="005E3738">
      <w:pPr>
        <w:pStyle w:val="a5"/>
        <w:rPr>
          <w:lang w:val="ru-RU"/>
        </w:rPr>
      </w:pPr>
      <w:r w:rsidRPr="005E3738">
        <w:rPr>
          <w:lang w:val="ru-RU"/>
        </w:rPr>
        <w:t>– программа внеурочной деятельности основного общего образования:</w:t>
      </w:r>
    </w:p>
    <w:p w:rsidR="005E3738" w:rsidRPr="005E3738" w:rsidRDefault="005E3738" w:rsidP="00B65A85">
      <w:pPr>
        <w:pStyle w:val="a5"/>
        <w:numPr>
          <w:ilvl w:val="0"/>
          <w:numId w:val="10"/>
        </w:numPr>
      </w:pPr>
      <w:r w:rsidRPr="005E3738">
        <w:t>-«Функциональная грамотность»;</w:t>
      </w:r>
    </w:p>
    <w:p w:rsidR="005E3738" w:rsidRPr="005E3738" w:rsidRDefault="005E3738" w:rsidP="00B65A85">
      <w:pPr>
        <w:pStyle w:val="a5"/>
        <w:numPr>
          <w:ilvl w:val="0"/>
          <w:numId w:val="10"/>
        </w:numPr>
      </w:pPr>
      <w:r w:rsidRPr="005E3738">
        <w:lastRenderedPageBreak/>
        <w:t>-«Россия-мои горизонты»;</w:t>
      </w:r>
    </w:p>
    <w:p w:rsidR="005E3738" w:rsidRPr="005E3738" w:rsidRDefault="005E3738" w:rsidP="00B65A85">
      <w:pPr>
        <w:pStyle w:val="a5"/>
        <w:numPr>
          <w:ilvl w:val="0"/>
          <w:numId w:val="10"/>
        </w:numPr>
      </w:pPr>
      <w:r w:rsidRPr="005E3738">
        <w:t>-«Разговоры о важном»;</w:t>
      </w:r>
    </w:p>
    <w:p w:rsidR="005E3738" w:rsidRDefault="005E3738" w:rsidP="00B65A85">
      <w:pPr>
        <w:pStyle w:val="a5"/>
        <w:numPr>
          <w:ilvl w:val="1"/>
          <w:numId w:val="10"/>
        </w:numPr>
      </w:pPr>
      <w:r w:rsidRPr="005E3738">
        <w:t>«</w:t>
      </w:r>
      <w:r>
        <w:rPr>
          <w:lang w:val="ru-RU"/>
        </w:rPr>
        <w:t>Баскетбол</w:t>
      </w:r>
      <w:r w:rsidRPr="005E3738">
        <w:t>»;</w:t>
      </w:r>
    </w:p>
    <w:p w:rsidR="005E3738" w:rsidRDefault="005E3738" w:rsidP="00B65A85">
      <w:pPr>
        <w:pStyle w:val="a5"/>
        <w:numPr>
          <w:ilvl w:val="0"/>
          <w:numId w:val="10"/>
        </w:numPr>
        <w:rPr>
          <w:lang w:val="ru-RU"/>
        </w:rPr>
      </w:pPr>
      <w:r>
        <w:rPr>
          <w:lang w:val="ru-RU"/>
        </w:rPr>
        <w:t>-«Читательская грамотность»</w:t>
      </w:r>
      <w:r w:rsidR="00B65A85">
        <w:rPr>
          <w:lang w:val="ru-RU"/>
        </w:rPr>
        <w:t>;</w:t>
      </w:r>
    </w:p>
    <w:p w:rsidR="005E3738" w:rsidRDefault="005E3738" w:rsidP="00B65A85">
      <w:pPr>
        <w:pStyle w:val="a5"/>
        <w:numPr>
          <w:ilvl w:val="0"/>
          <w:numId w:val="10"/>
        </w:numPr>
        <w:rPr>
          <w:lang w:val="ru-RU"/>
        </w:rPr>
      </w:pPr>
      <w:r>
        <w:rPr>
          <w:lang w:val="ru-RU"/>
        </w:rPr>
        <w:t>«Профориентация»;</w:t>
      </w:r>
    </w:p>
    <w:p w:rsidR="00D66BA3" w:rsidRPr="005E3738" w:rsidRDefault="005E3738" w:rsidP="00B65A85">
      <w:pPr>
        <w:pStyle w:val="a5"/>
        <w:numPr>
          <w:ilvl w:val="0"/>
          <w:numId w:val="10"/>
        </w:numPr>
        <w:rPr>
          <w:lang w:val="ru-RU"/>
        </w:rPr>
      </w:pPr>
      <w:r>
        <w:rPr>
          <w:lang w:val="ru-RU"/>
        </w:rPr>
        <w:t>«Программирование».</w:t>
      </w:r>
    </w:p>
    <w:p w:rsidR="00D66BA3" w:rsidRPr="00C20648" w:rsidRDefault="00C206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Материально-технические условия. Для функционирования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том числе организации образовательного процесса имеются:</w:t>
      </w:r>
    </w:p>
    <w:p w:rsidR="00D66BA3" w:rsidRPr="00283FB5" w:rsidRDefault="00C206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283FB5">
        <w:rPr>
          <w:rFonts w:hAnsi="Times New Roman" w:cs="Times New Roman"/>
          <w:sz w:val="24"/>
          <w:szCs w:val="24"/>
        </w:rPr>
        <w:t>учебные кабинеты — 37, площадь — 703,7 м2;</w:t>
      </w:r>
    </w:p>
    <w:p w:rsidR="00D66BA3" w:rsidRPr="00283FB5" w:rsidRDefault="00C20648" w:rsidP="00283FB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283FB5">
        <w:rPr>
          <w:rFonts w:hAnsi="Times New Roman" w:cs="Times New Roman"/>
          <w:sz w:val="24"/>
          <w:szCs w:val="24"/>
        </w:rPr>
        <w:t>компьютерный класс, площадь —</w:t>
      </w:r>
      <w:r w:rsidR="00B73438" w:rsidRPr="00283FB5">
        <w:rPr>
          <w:rFonts w:hAnsi="Times New Roman" w:cs="Times New Roman"/>
          <w:sz w:val="24"/>
          <w:szCs w:val="24"/>
        </w:rPr>
        <w:t xml:space="preserve"> </w:t>
      </w:r>
      <w:r w:rsidR="00B73438" w:rsidRPr="00283FB5">
        <w:rPr>
          <w:rFonts w:hAnsi="Times New Roman" w:cs="Times New Roman"/>
          <w:sz w:val="24"/>
          <w:szCs w:val="24"/>
          <w:lang w:val="ru-RU"/>
        </w:rPr>
        <w:t>52,8</w:t>
      </w:r>
      <w:r w:rsidRPr="00283FB5">
        <w:rPr>
          <w:rFonts w:hAnsi="Times New Roman" w:cs="Times New Roman"/>
          <w:sz w:val="24"/>
          <w:szCs w:val="24"/>
        </w:rPr>
        <w:t> м2;</w:t>
      </w:r>
    </w:p>
    <w:p w:rsidR="00D66BA3" w:rsidRPr="00283FB5" w:rsidRDefault="00C20648" w:rsidP="00B7343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283FB5">
        <w:rPr>
          <w:rFonts w:hAnsi="Times New Roman" w:cs="Times New Roman"/>
          <w:sz w:val="24"/>
          <w:szCs w:val="24"/>
        </w:rPr>
        <w:t>спортивный зал, площадь —</w:t>
      </w:r>
      <w:r w:rsidR="00B73438" w:rsidRPr="00283FB5">
        <w:rPr>
          <w:rFonts w:hAnsi="Times New Roman" w:cs="Times New Roman"/>
          <w:sz w:val="24"/>
          <w:szCs w:val="24"/>
        </w:rPr>
        <w:t xml:space="preserve"> 1</w:t>
      </w:r>
      <w:r w:rsidR="00B73438" w:rsidRPr="00283FB5">
        <w:rPr>
          <w:rFonts w:hAnsi="Times New Roman" w:cs="Times New Roman"/>
          <w:sz w:val="24"/>
          <w:szCs w:val="24"/>
          <w:lang w:val="ru-RU"/>
        </w:rPr>
        <w:t>82</w:t>
      </w:r>
      <w:r w:rsidR="00B73438" w:rsidRPr="00283FB5">
        <w:rPr>
          <w:rFonts w:hAnsi="Times New Roman" w:cs="Times New Roman"/>
          <w:sz w:val="24"/>
          <w:szCs w:val="24"/>
        </w:rPr>
        <w:t>,</w:t>
      </w:r>
      <w:r w:rsidR="00B73438" w:rsidRPr="00283FB5">
        <w:rPr>
          <w:rFonts w:hAnsi="Times New Roman" w:cs="Times New Roman"/>
          <w:sz w:val="24"/>
          <w:szCs w:val="24"/>
          <w:lang w:val="ru-RU"/>
        </w:rPr>
        <w:t>3</w:t>
      </w:r>
      <w:r w:rsidRPr="00283FB5">
        <w:rPr>
          <w:rFonts w:hAnsi="Times New Roman" w:cs="Times New Roman"/>
          <w:sz w:val="24"/>
          <w:szCs w:val="24"/>
        </w:rPr>
        <w:t xml:space="preserve"> м2;</w:t>
      </w:r>
    </w:p>
    <w:p w:rsidR="00D66BA3" w:rsidRPr="00283FB5" w:rsidRDefault="00C206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proofErr w:type="gramStart"/>
      <w:r w:rsidRPr="00283FB5">
        <w:rPr>
          <w:rFonts w:hAnsi="Times New Roman" w:cs="Times New Roman"/>
          <w:sz w:val="24"/>
          <w:szCs w:val="24"/>
          <w:lang w:val="ru-RU"/>
        </w:rPr>
        <w:t>библиотека ,</w:t>
      </w:r>
      <w:proofErr w:type="gramEnd"/>
      <w:r w:rsidRPr="00283FB5">
        <w:rPr>
          <w:rFonts w:hAnsi="Times New Roman" w:cs="Times New Roman"/>
          <w:sz w:val="24"/>
          <w:szCs w:val="24"/>
          <w:lang w:val="ru-RU"/>
        </w:rPr>
        <w:t xml:space="preserve"> площадь</w:t>
      </w:r>
      <w:r w:rsidRPr="00283FB5">
        <w:rPr>
          <w:rFonts w:hAnsi="Times New Roman" w:cs="Times New Roman"/>
          <w:sz w:val="24"/>
          <w:szCs w:val="24"/>
        </w:rPr>
        <w:t> </w:t>
      </w:r>
      <w:r w:rsidRPr="00283FB5">
        <w:rPr>
          <w:rFonts w:hAnsi="Times New Roman" w:cs="Times New Roman"/>
          <w:sz w:val="24"/>
          <w:szCs w:val="24"/>
          <w:lang w:val="ru-RU"/>
        </w:rPr>
        <w:t>—</w:t>
      </w:r>
      <w:r w:rsidR="00283FB5" w:rsidRPr="00283FB5">
        <w:rPr>
          <w:rFonts w:hAnsi="Times New Roman" w:cs="Times New Roman"/>
          <w:sz w:val="24"/>
          <w:szCs w:val="24"/>
          <w:lang w:val="ru-RU"/>
        </w:rPr>
        <w:t xml:space="preserve"> 75,0</w:t>
      </w:r>
      <w:r w:rsidRPr="00283FB5">
        <w:rPr>
          <w:rFonts w:hAnsi="Times New Roman" w:cs="Times New Roman"/>
          <w:sz w:val="24"/>
          <w:szCs w:val="24"/>
          <w:lang w:val="ru-RU"/>
        </w:rPr>
        <w:t xml:space="preserve"> м2;</w:t>
      </w:r>
    </w:p>
    <w:p w:rsidR="00D66BA3" w:rsidRPr="00283FB5" w:rsidRDefault="00C206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283FB5">
        <w:rPr>
          <w:rFonts w:hAnsi="Times New Roman" w:cs="Times New Roman"/>
          <w:sz w:val="24"/>
          <w:szCs w:val="24"/>
        </w:rPr>
        <w:t>столовая на 60 посадочных мест;</w:t>
      </w:r>
    </w:p>
    <w:p w:rsidR="00D66BA3" w:rsidRPr="00283FB5" w:rsidRDefault="00C206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283FB5">
        <w:rPr>
          <w:rFonts w:hAnsi="Times New Roman" w:cs="Times New Roman"/>
          <w:sz w:val="24"/>
          <w:szCs w:val="24"/>
        </w:rPr>
        <w:t>архив, площадь — 1 м2;</w:t>
      </w:r>
    </w:p>
    <w:p w:rsidR="00D66BA3" w:rsidRPr="00283FB5" w:rsidRDefault="00C20648" w:rsidP="00283FB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283FB5">
        <w:rPr>
          <w:rFonts w:hAnsi="Times New Roman" w:cs="Times New Roman"/>
          <w:sz w:val="24"/>
          <w:szCs w:val="24"/>
        </w:rPr>
        <w:t>медицинский кабинет, площадь — 3 м2;</w:t>
      </w:r>
    </w:p>
    <w:p w:rsidR="00D66BA3" w:rsidRPr="00283FB5" w:rsidRDefault="00C206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283FB5">
        <w:rPr>
          <w:rFonts w:hAnsi="Times New Roman" w:cs="Times New Roman"/>
          <w:sz w:val="24"/>
          <w:szCs w:val="24"/>
        </w:rPr>
        <w:t>учительская, площадь —</w:t>
      </w:r>
      <w:r w:rsidR="00283FB5" w:rsidRPr="00283FB5">
        <w:rPr>
          <w:rFonts w:hAnsi="Times New Roman" w:cs="Times New Roman"/>
          <w:sz w:val="24"/>
          <w:szCs w:val="24"/>
        </w:rPr>
        <w:t xml:space="preserve"> </w:t>
      </w:r>
      <w:r w:rsidR="00283FB5" w:rsidRPr="00283FB5">
        <w:rPr>
          <w:rFonts w:hAnsi="Times New Roman" w:cs="Times New Roman"/>
          <w:sz w:val="24"/>
          <w:szCs w:val="24"/>
          <w:lang w:val="ru-RU"/>
        </w:rPr>
        <w:t>36</w:t>
      </w:r>
      <w:r w:rsidRPr="00283FB5">
        <w:rPr>
          <w:rFonts w:hAnsi="Times New Roman" w:cs="Times New Roman"/>
          <w:sz w:val="24"/>
          <w:szCs w:val="24"/>
        </w:rPr>
        <w:t>,6 м2;</w:t>
      </w:r>
    </w:p>
    <w:p w:rsidR="00D66BA3" w:rsidRPr="00283FB5" w:rsidRDefault="00C20648">
      <w:pPr>
        <w:numPr>
          <w:ilvl w:val="0"/>
          <w:numId w:val="3"/>
        </w:numPr>
        <w:ind w:left="780" w:right="180"/>
        <w:rPr>
          <w:rFonts w:hAnsi="Times New Roman" w:cs="Times New Roman"/>
          <w:sz w:val="24"/>
          <w:szCs w:val="24"/>
        </w:rPr>
      </w:pPr>
      <w:r w:rsidRPr="00283FB5">
        <w:rPr>
          <w:rFonts w:hAnsi="Times New Roman" w:cs="Times New Roman"/>
          <w:sz w:val="24"/>
          <w:szCs w:val="24"/>
        </w:rPr>
        <w:t>методический кабинет, площадь — 12,4 м2.</w:t>
      </w:r>
    </w:p>
    <w:p w:rsidR="00D66BA3" w:rsidRPr="00C20648" w:rsidRDefault="00C206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Информационно-образовательная среда представлена медиатекой, которая базируется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составе структурного подразделения «Библиотека»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ресурсами ФГИС «Моя школа».</w:t>
      </w:r>
    </w:p>
    <w:p w:rsidR="00B65A85" w:rsidRDefault="00C206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режиме деятельности.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65A85" w:rsidRPr="00B65A85" w:rsidRDefault="00B65A85" w:rsidP="00B65A85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4"/>
          <w:szCs w:val="24"/>
          <w:lang w:val="ru-RU"/>
        </w:rPr>
      </w:pPr>
      <w:r w:rsidRPr="00B65A85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val="ru-RU" w:eastAsia="zh-CN"/>
        </w:rPr>
        <w:t>С 1-</w:t>
      </w:r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val="ru-RU" w:eastAsia="zh-CN"/>
        </w:rPr>
        <w:t>9</w:t>
      </w:r>
      <w:r w:rsidRPr="00B65A85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val="ru-RU" w:eastAsia="zh-CN"/>
        </w:rPr>
        <w:t xml:space="preserve"> классы 5-дневная рабочая неделя, обучение организовано в одну смену. В 1 классах – 33 учебные недели, во 2-</w:t>
      </w:r>
      <w:r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val="ru-RU" w:eastAsia="zh-CN"/>
        </w:rPr>
        <w:t>9</w:t>
      </w:r>
      <w:r w:rsidRPr="00B65A85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val="ru-RU" w:eastAsia="zh-CN"/>
        </w:rPr>
        <w:t xml:space="preserve"> классах – 34 учебные недели. Для 1-х классов применяется «ступенчатый» режим постепенного наращивания учебной нагрузки. Занятия по внеурочной деятельности проводятся по выбору учащихся и их родителей. Между урочными и внеурочными занятиями выдержан перерыв согласно САНПИН. Длительность занятий в 1 классе – в первом полугодии - 35 минут, во втором полугодии - 40 минут.</w:t>
      </w:r>
    </w:p>
    <w:p w:rsidR="00B65A85" w:rsidRPr="00B65A85" w:rsidRDefault="00B65A85" w:rsidP="00B65A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5A85">
        <w:rPr>
          <w:rFonts w:ascii="Times New Roman" w:eastAsia="Helvetica" w:hAnsi="Times New Roman" w:cs="Times New Roman"/>
          <w:color w:val="1A1A1A"/>
          <w:sz w:val="24"/>
          <w:szCs w:val="24"/>
          <w:shd w:val="clear" w:color="auto" w:fill="FFFFFF"/>
          <w:lang w:val="ru-RU" w:eastAsia="zh-CN"/>
        </w:rPr>
        <w:t xml:space="preserve">Учебный год делится на четверти в 1-9 классах: 1 четверть – 8 учебных недель; 2 четверть – 8 учебных недель; 3 четверть – 10 учебных недель; 4 четверть – 8 учебных недель. </w:t>
      </w:r>
    </w:p>
    <w:p w:rsidR="00D66BA3" w:rsidRDefault="00C20648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 работниках</w:t>
      </w:r>
    </w:p>
    <w:p w:rsidR="00B65A85" w:rsidRPr="00B65A85" w:rsidRDefault="00B65A85" w:rsidP="00B65A8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0"/>
        <w:gridCol w:w="1575"/>
        <w:gridCol w:w="1970"/>
        <w:gridCol w:w="2322"/>
        <w:gridCol w:w="1822"/>
        <w:gridCol w:w="2380"/>
        <w:gridCol w:w="1590"/>
      </w:tblGrid>
      <w:tr w:rsidR="00D66B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кол-во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D66B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D66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Соц.педагоги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Библиотекари</w:t>
            </w:r>
          </w:p>
        </w:tc>
      </w:tr>
      <w:tr w:rsidR="00D66B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r w:rsidRPr="00B65A85">
              <w:rPr>
                <w:rFonts w:hAnsi="Times New Roman" w:cs="Times New Roman"/>
                <w:color w:val="FF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B65A85" w:rsidRDefault="00B65A8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B65A85" w:rsidRDefault="00B65A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B65A85" w:rsidRDefault="00B65A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B65A85" w:rsidRDefault="00B65A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B65A85" w:rsidRDefault="00B65A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D66BA3" w:rsidRPr="00C20648" w:rsidRDefault="00C206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Количество работников, имеющих ученую степень, звание, ведомственные награды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д.:</w:t>
      </w:r>
    </w:p>
    <w:p w:rsidR="00D66BA3" w:rsidRPr="00BC185F" w:rsidRDefault="00C20648" w:rsidP="00BC185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имеющих ученую степень — </w:t>
      </w:r>
      <w:r w:rsidR="00B65A8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6BA3" w:rsidRPr="00C20648" w:rsidRDefault="00C2064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победители (призеры, лауреаты) профессиональных конкурсов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— 1.</w:t>
      </w:r>
    </w:p>
    <w:p w:rsidR="00D66BA3" w:rsidRPr="00646D44" w:rsidRDefault="00C20648" w:rsidP="00BC185F">
      <w:pPr>
        <w:pStyle w:val="a5"/>
        <w:rPr>
          <w:sz w:val="24"/>
          <w:lang w:val="ru-RU"/>
        </w:rPr>
      </w:pPr>
      <w:r w:rsidRPr="00646D44">
        <w:rPr>
          <w:sz w:val="24"/>
          <w:lang w:val="ru-RU"/>
        </w:rPr>
        <w:t>Доля работников с</w:t>
      </w:r>
      <w:r w:rsidRPr="00646D44">
        <w:rPr>
          <w:sz w:val="24"/>
        </w:rPr>
        <w:t> </w:t>
      </w:r>
      <w:r w:rsidRPr="00646D44">
        <w:rPr>
          <w:sz w:val="24"/>
          <w:lang w:val="ru-RU"/>
        </w:rPr>
        <w:t>высшим образованием</w:t>
      </w:r>
      <w:r w:rsidRPr="00646D44">
        <w:rPr>
          <w:sz w:val="24"/>
        </w:rPr>
        <w:t> </w:t>
      </w:r>
      <w:r w:rsidRPr="00646D44">
        <w:rPr>
          <w:sz w:val="24"/>
          <w:lang w:val="ru-RU"/>
        </w:rPr>
        <w:t xml:space="preserve">— </w:t>
      </w:r>
      <w:r w:rsidR="00646D44">
        <w:rPr>
          <w:sz w:val="24"/>
          <w:lang w:val="ru-RU"/>
        </w:rPr>
        <w:t>67</w:t>
      </w:r>
      <w:r w:rsidRPr="00646D44">
        <w:rPr>
          <w:sz w:val="24"/>
          <w:lang w:val="ru-RU"/>
        </w:rPr>
        <w:t>%.</w:t>
      </w:r>
    </w:p>
    <w:p w:rsidR="00D66BA3" w:rsidRPr="00646D44" w:rsidRDefault="00C20648" w:rsidP="00BC185F">
      <w:pPr>
        <w:pStyle w:val="a5"/>
        <w:rPr>
          <w:sz w:val="24"/>
          <w:lang w:val="ru-RU"/>
        </w:rPr>
      </w:pPr>
      <w:r w:rsidRPr="00646D44">
        <w:rPr>
          <w:sz w:val="24"/>
          <w:lang w:val="ru-RU"/>
        </w:rPr>
        <w:t>Доля педагогов с</w:t>
      </w:r>
      <w:r w:rsidRPr="00646D44">
        <w:rPr>
          <w:sz w:val="24"/>
        </w:rPr>
        <w:t> </w:t>
      </w:r>
      <w:r w:rsidRPr="00646D44">
        <w:rPr>
          <w:sz w:val="24"/>
          <w:lang w:val="ru-RU"/>
        </w:rPr>
        <w:t>первой квалификационной категорией</w:t>
      </w:r>
      <w:r w:rsidRPr="00646D44">
        <w:rPr>
          <w:sz w:val="24"/>
        </w:rPr>
        <w:t> </w:t>
      </w:r>
      <w:r w:rsidRPr="00646D44">
        <w:rPr>
          <w:sz w:val="24"/>
          <w:lang w:val="ru-RU"/>
        </w:rPr>
        <w:t xml:space="preserve">— </w:t>
      </w:r>
      <w:r w:rsidR="00646D44" w:rsidRPr="00646D44">
        <w:rPr>
          <w:sz w:val="24"/>
          <w:lang w:val="ru-RU"/>
        </w:rPr>
        <w:t>4</w:t>
      </w:r>
      <w:r w:rsidRPr="00646D44">
        <w:rPr>
          <w:sz w:val="24"/>
          <w:lang w:val="ru-RU"/>
        </w:rPr>
        <w:t>0%.</w:t>
      </w:r>
    </w:p>
    <w:p w:rsidR="00D66BA3" w:rsidRPr="00646D44" w:rsidRDefault="00C20648" w:rsidP="00BC185F">
      <w:pPr>
        <w:pStyle w:val="a5"/>
        <w:rPr>
          <w:sz w:val="24"/>
          <w:lang w:val="ru-RU"/>
        </w:rPr>
      </w:pPr>
      <w:r w:rsidRPr="00646D44">
        <w:rPr>
          <w:sz w:val="24"/>
          <w:lang w:val="ru-RU"/>
        </w:rPr>
        <w:t>Доля педагогов с</w:t>
      </w:r>
      <w:r w:rsidRPr="00646D44">
        <w:rPr>
          <w:sz w:val="24"/>
        </w:rPr>
        <w:t> </w:t>
      </w:r>
      <w:r w:rsidRPr="00646D44">
        <w:rPr>
          <w:sz w:val="24"/>
          <w:lang w:val="ru-RU"/>
        </w:rPr>
        <w:t>высшей квалификационной категорией</w:t>
      </w:r>
      <w:r w:rsidRPr="00646D44">
        <w:rPr>
          <w:sz w:val="24"/>
        </w:rPr>
        <w:t> </w:t>
      </w:r>
      <w:r w:rsidRPr="00646D44">
        <w:rPr>
          <w:sz w:val="24"/>
          <w:lang w:val="ru-RU"/>
        </w:rPr>
        <w:t xml:space="preserve">— </w:t>
      </w:r>
      <w:r w:rsidR="00646D44" w:rsidRPr="00646D44">
        <w:rPr>
          <w:sz w:val="24"/>
          <w:lang w:val="ru-RU"/>
        </w:rPr>
        <w:t>11</w:t>
      </w:r>
      <w:r w:rsidRPr="00646D44">
        <w:rPr>
          <w:sz w:val="24"/>
          <w:lang w:val="ru-RU"/>
        </w:rPr>
        <w:t>%.</w:t>
      </w:r>
    </w:p>
    <w:p w:rsidR="00D66BA3" w:rsidRPr="00C20648" w:rsidRDefault="00C206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Краткая характеристика окружающего социума, наличие социальных партнеров. 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Социум школы представляет собой микро-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макросреду. Микросреду составляют семьи обучающихся. Статистические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социальном статусе семей свидетельствуют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 xml:space="preserve">сохранении </w:t>
      </w:r>
      <w:r w:rsidR="00A360C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 численности многодетных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социально незащищенных семей (семьи,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которых оформлена опека, имеются дети</w:t>
      </w:r>
      <w:r w:rsidR="00A360CA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D66BA3" w:rsidRPr="00C20648" w:rsidRDefault="00C206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Макросреду, или макроокружение, представляют различные организации,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которыми позволяет реализовать модель, основанную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интегративной связи образования, науки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социальных структур. Рядом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школой </w:t>
      </w:r>
      <w:proofErr w:type="gramStart"/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 xml:space="preserve">находятся </w:t>
      </w:r>
      <w:r w:rsidR="00283FB5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283FB5" w:rsidRPr="00283FB5">
        <w:rPr>
          <w:rFonts w:hAnsi="Times New Roman" w:cs="Times New Roman"/>
          <w:sz w:val="24"/>
          <w:szCs w:val="24"/>
          <w:lang w:val="ru-RU"/>
        </w:rPr>
        <w:t>филиал</w:t>
      </w:r>
      <w:proofErr w:type="gramEnd"/>
      <w:r w:rsidR="00283FB5" w:rsidRPr="00283FB5">
        <w:rPr>
          <w:rFonts w:hAnsi="Times New Roman" w:cs="Times New Roman"/>
          <w:sz w:val="24"/>
          <w:szCs w:val="24"/>
          <w:lang w:val="ru-RU"/>
        </w:rPr>
        <w:t xml:space="preserve"> «Октябрьский Дом культуры» МБУК «КИЦ» Змеиногорского района </w:t>
      </w:r>
      <w:r w:rsidR="00283FB5" w:rsidRPr="006A278D">
        <w:rPr>
          <w:rFonts w:hAnsi="Times New Roman" w:cs="Times New Roman"/>
          <w:sz w:val="24"/>
          <w:szCs w:val="24"/>
          <w:lang w:val="ru-RU"/>
        </w:rPr>
        <w:t xml:space="preserve">и </w:t>
      </w:r>
      <w:r w:rsidR="00A360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3FB5" w:rsidRPr="00283FB5">
        <w:rPr>
          <w:rFonts w:hAnsi="Times New Roman" w:cs="Times New Roman"/>
          <w:sz w:val="24"/>
          <w:szCs w:val="24"/>
          <w:lang w:val="ru-RU"/>
        </w:rPr>
        <w:t>филиал «</w:t>
      </w:r>
      <w:r w:rsidR="00283FB5">
        <w:rPr>
          <w:rFonts w:hAnsi="Times New Roman" w:cs="Times New Roman"/>
          <w:sz w:val="24"/>
          <w:szCs w:val="24"/>
          <w:lang w:val="ru-RU"/>
        </w:rPr>
        <w:t>Октябрьская сельская библиотека</w:t>
      </w:r>
      <w:r w:rsidR="00283FB5" w:rsidRPr="00283FB5">
        <w:rPr>
          <w:rFonts w:hAnsi="Times New Roman" w:cs="Times New Roman"/>
          <w:sz w:val="24"/>
          <w:szCs w:val="24"/>
          <w:lang w:val="ru-RU"/>
        </w:rPr>
        <w:t>» МБУК «КИЦ» Змеиногорского района</w:t>
      </w:r>
      <w:r w:rsidR="00283FB5">
        <w:rPr>
          <w:rFonts w:hAnsi="Times New Roman" w:cs="Times New Roman"/>
          <w:color w:val="FF0000"/>
          <w:sz w:val="24"/>
          <w:szCs w:val="24"/>
          <w:lang w:val="ru-RU"/>
        </w:rPr>
        <w:t>.</w:t>
      </w:r>
      <w:r w:rsidR="00A360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Соседство с</w:t>
      </w:r>
      <w:r w:rsidR="00A360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360CA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 xml:space="preserve"> заставляет</w:t>
      </w:r>
      <w:proofErr w:type="gramEnd"/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развиваться, чтобы быть конкурентоспособными,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при этом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 xml:space="preserve">терять своей уникальности. </w:t>
      </w:r>
      <w:r w:rsidR="00A360C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 xml:space="preserve">аладили партнерские взаимоотношения: проводим совместные </w:t>
      </w:r>
      <w:r w:rsidR="00A360CA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мероприятия, 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мастер-классы, экскурсии.</w:t>
      </w:r>
    </w:p>
    <w:p w:rsidR="00D66BA3" w:rsidRPr="00C20648" w:rsidRDefault="00C206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спортивным комплексом позволяет обеспечить возможность получения дополнительного образования, реализовать индивидуально-дифференцированный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развитию детей, удовлетворить потребность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двигательной активности (через посещение учащимися различных спортивных секций).</w:t>
      </w:r>
    </w:p>
    <w:p w:rsidR="00D66BA3" w:rsidRPr="00C20648" w:rsidRDefault="00C206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83FB5" w:rsidRPr="006A278D">
        <w:rPr>
          <w:rFonts w:hAnsi="Times New Roman" w:cs="Times New Roman"/>
          <w:sz w:val="24"/>
          <w:szCs w:val="24"/>
          <w:lang w:val="ru-RU"/>
        </w:rPr>
        <w:t xml:space="preserve">Октябрьской </w:t>
      </w:r>
      <w:r w:rsidR="00814479" w:rsidRPr="006A278D">
        <w:rPr>
          <w:rFonts w:hAnsi="Times New Roman" w:cs="Times New Roman"/>
          <w:sz w:val="24"/>
          <w:szCs w:val="24"/>
          <w:lang w:val="ru-RU"/>
        </w:rPr>
        <w:t xml:space="preserve">сельской </w:t>
      </w:r>
      <w:proofErr w:type="gramStart"/>
      <w:r w:rsidR="00814479" w:rsidRPr="006A278D">
        <w:rPr>
          <w:rFonts w:hAnsi="Times New Roman" w:cs="Times New Roman"/>
          <w:sz w:val="24"/>
          <w:szCs w:val="24"/>
          <w:lang w:val="ru-RU"/>
        </w:rPr>
        <w:t xml:space="preserve">библиотекой </w:t>
      </w:r>
      <w:r w:rsidRPr="006A278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proofErr w:type="gramEnd"/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 литературные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культурно-познавательные мероприятия.</w:t>
      </w:r>
    </w:p>
    <w:p w:rsidR="007A3C98" w:rsidRDefault="00C2064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Краткое описание достижений организации.</w:t>
      </w:r>
    </w:p>
    <w:p w:rsidR="007A3C98" w:rsidRDefault="007A3C98">
      <w:pPr>
        <w:rPr>
          <w:rFonts w:ascii="Times New Roman" w:eastAsia="Helvetica" w:hAnsi="Times New Roman" w:cs="Times New Roman"/>
          <w:color w:val="1A1A1A"/>
          <w:sz w:val="24"/>
          <w:szCs w:val="28"/>
          <w:shd w:val="clear" w:color="auto" w:fill="FFFFFF"/>
          <w:lang w:val="ru-RU" w:eastAsia="zh-CN"/>
        </w:rPr>
      </w:pPr>
      <w:r w:rsidRPr="007A3C98">
        <w:rPr>
          <w:rFonts w:ascii="Times New Roman" w:eastAsia="Helvetica" w:hAnsi="Times New Roman" w:cs="Times New Roman"/>
          <w:color w:val="1A1A1A"/>
          <w:sz w:val="24"/>
          <w:szCs w:val="28"/>
          <w:shd w:val="clear" w:color="auto" w:fill="FFFFFF"/>
          <w:lang w:val="ru-RU" w:eastAsia="zh-CN"/>
        </w:rPr>
        <w:t>Управление МБОУ Октябрьская СОШ осуществляется в соответствии с законодательством Российской Федерации на основе сочетания принципов единоначалия и коллегиальности, демократии и учета мнения участников образовательных отношений при принятии управленческих решений и утверждении локальных нормативных правовых актов.</w:t>
      </w:r>
    </w:p>
    <w:p w:rsidR="007A3C98" w:rsidRDefault="007A3C98" w:rsidP="007A3C98">
      <w:pPr>
        <w:pStyle w:val="a5"/>
        <w:rPr>
          <w:rFonts w:eastAsia="Helvetica"/>
          <w:sz w:val="24"/>
          <w:shd w:val="clear" w:color="auto" w:fill="FFFFFF"/>
          <w:lang w:val="ru-RU" w:eastAsia="zh-CN"/>
        </w:rPr>
      </w:pPr>
      <w:r w:rsidRPr="007A3C98">
        <w:rPr>
          <w:rFonts w:eastAsia="Helvetica"/>
          <w:sz w:val="24"/>
          <w:shd w:val="clear" w:color="auto" w:fill="FFFFFF"/>
          <w:lang w:val="ru-RU" w:eastAsia="zh-CN"/>
        </w:rPr>
        <w:t>В образовательной</w:t>
      </w:r>
      <w:r w:rsidRPr="007A3C98">
        <w:rPr>
          <w:rFonts w:eastAsia="Helvetica"/>
          <w:sz w:val="24"/>
          <w:lang w:val="ru-RU"/>
        </w:rPr>
        <w:t xml:space="preserve"> </w:t>
      </w:r>
      <w:r w:rsidRPr="007A3C98">
        <w:rPr>
          <w:rFonts w:eastAsia="Helvetica"/>
          <w:sz w:val="24"/>
          <w:shd w:val="clear" w:color="auto" w:fill="FFFFFF"/>
          <w:lang w:val="ru-RU" w:eastAsia="zh-CN"/>
        </w:rPr>
        <w:t>организации сформированы коллегиальные органы управления, к которым относятся: Управляющий совет, общее собрание трудового коллектива, педагогический совет, Совет старшеклассников. Данные органы общественного управления</w:t>
      </w:r>
      <w:r w:rsidRPr="007A3C98">
        <w:rPr>
          <w:rFonts w:eastAsia="Helvetica"/>
          <w:sz w:val="24"/>
          <w:lang w:val="ru-RU"/>
        </w:rPr>
        <w:t xml:space="preserve"> </w:t>
      </w:r>
      <w:r w:rsidRPr="007A3C98">
        <w:rPr>
          <w:rFonts w:eastAsia="Helvetica"/>
          <w:sz w:val="24"/>
          <w:shd w:val="clear" w:color="auto" w:fill="FFFFFF"/>
          <w:lang w:val="ru-RU" w:eastAsia="zh-CN"/>
        </w:rPr>
        <w:t>осуществляют свою деятельность в соответствии с Уставом образовательной организации, локальными нормативными правовыми актами, регламентирующими их деятельность.</w:t>
      </w:r>
    </w:p>
    <w:p w:rsidR="006A278D" w:rsidRDefault="006A278D" w:rsidP="006A278D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4"/>
          <w:szCs w:val="28"/>
          <w:shd w:val="clear" w:color="auto" w:fill="FFFFFF"/>
          <w:lang w:val="ru-RU" w:eastAsia="zh-CN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eastAsia="zh-CN"/>
        </w:rPr>
        <w:t xml:space="preserve">   </w:t>
      </w:r>
      <w:r w:rsidRPr="006A278D">
        <w:rPr>
          <w:rFonts w:ascii="Times New Roman" w:eastAsia="Helvetica" w:hAnsi="Times New Roman" w:cs="Times New Roman"/>
          <w:color w:val="1A1A1A"/>
          <w:sz w:val="24"/>
          <w:szCs w:val="28"/>
          <w:shd w:val="clear" w:color="auto" w:fill="FFFFFF"/>
          <w:lang w:val="ru-RU" w:eastAsia="zh-CN"/>
        </w:rPr>
        <w:t>За последние три года отмечается положительная динамика роста количества учащихся на уровне начального,</w:t>
      </w:r>
      <w:r>
        <w:rPr>
          <w:rFonts w:ascii="Times New Roman" w:eastAsia="Helvetica" w:hAnsi="Times New Roman" w:cs="Times New Roman"/>
          <w:color w:val="1A1A1A"/>
          <w:sz w:val="24"/>
          <w:szCs w:val="28"/>
          <w:shd w:val="clear" w:color="auto" w:fill="FFFFFF"/>
          <w:lang w:val="ru-RU" w:eastAsia="zh-CN"/>
        </w:rPr>
        <w:t xml:space="preserve"> </w:t>
      </w:r>
      <w:r w:rsidRPr="006A278D">
        <w:rPr>
          <w:rFonts w:ascii="Times New Roman" w:eastAsia="Helvetica" w:hAnsi="Times New Roman" w:cs="Times New Roman"/>
          <w:color w:val="1A1A1A"/>
          <w:sz w:val="24"/>
          <w:szCs w:val="28"/>
          <w:shd w:val="clear" w:color="auto" w:fill="FFFFFF"/>
          <w:lang w:val="ru-RU" w:eastAsia="zh-CN"/>
        </w:rPr>
        <w:t>снижение количества учащихся на уровне основного общего образования.</w:t>
      </w:r>
    </w:p>
    <w:p w:rsidR="006A278D" w:rsidRPr="006A278D" w:rsidRDefault="006A278D" w:rsidP="006A278D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4"/>
          <w:szCs w:val="28"/>
          <w:lang w:val="ru-RU"/>
        </w:rPr>
      </w:pPr>
      <w:r w:rsidRPr="006A278D">
        <w:rPr>
          <w:rFonts w:ascii="Times New Roman" w:eastAsia="Helvetica" w:hAnsi="Times New Roman" w:cs="Times New Roman"/>
          <w:color w:val="1A1A1A"/>
          <w:sz w:val="24"/>
          <w:szCs w:val="28"/>
          <w:shd w:val="clear" w:color="auto" w:fill="FFFFFF"/>
          <w:lang w:val="ru-RU" w:eastAsia="zh-CN"/>
        </w:rPr>
        <w:t>С целью определения удовлетворенности обучающихся и родителей качеством образовательной деятельности, выявления сильных и слабых мест в деятельности школы педагогическим коллективом проводились различные мониторинговые</w:t>
      </w:r>
      <w:r w:rsidRPr="006A278D">
        <w:rPr>
          <w:rFonts w:ascii="Times New Roman" w:eastAsia="Helvetica" w:hAnsi="Times New Roman" w:cs="Times New Roman"/>
          <w:color w:val="1A1A1A"/>
          <w:sz w:val="24"/>
          <w:szCs w:val="28"/>
          <w:lang w:val="ru-RU"/>
        </w:rPr>
        <w:t xml:space="preserve"> </w:t>
      </w:r>
      <w:r w:rsidRPr="006A278D">
        <w:rPr>
          <w:rFonts w:ascii="Times New Roman" w:eastAsia="Helvetica" w:hAnsi="Times New Roman" w:cs="Times New Roman"/>
          <w:color w:val="1A1A1A"/>
          <w:sz w:val="24"/>
          <w:szCs w:val="28"/>
          <w:shd w:val="clear" w:color="auto" w:fill="FFFFFF"/>
          <w:lang w:val="ru-RU" w:eastAsia="zh-CN"/>
        </w:rPr>
        <w:t>исследования, результаты которых свидетельствуют о достаточно хорошем качестве образовательных услуг, комфортной атмосфере, развитой системой межличностной коммуникации в образовательном учреждении.</w:t>
      </w:r>
    </w:p>
    <w:p w:rsidR="006A278D" w:rsidRDefault="006A278D" w:rsidP="007A3C98">
      <w:pPr>
        <w:pStyle w:val="a5"/>
        <w:rPr>
          <w:rFonts w:ascii="Times New Roman" w:eastAsia="Helvetica" w:hAnsi="Times New Roman" w:cs="Times New Roman"/>
          <w:color w:val="1A1A1A"/>
          <w:sz w:val="24"/>
          <w:szCs w:val="28"/>
          <w:shd w:val="clear" w:color="auto" w:fill="FFFFFF"/>
          <w:lang w:val="ru-RU" w:eastAsia="zh-CN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eastAsia="zh-CN"/>
        </w:rPr>
        <w:t xml:space="preserve">   </w:t>
      </w:r>
      <w:r w:rsidRPr="006A278D">
        <w:rPr>
          <w:rFonts w:ascii="Times New Roman" w:eastAsia="Helvetica" w:hAnsi="Times New Roman" w:cs="Times New Roman"/>
          <w:color w:val="1A1A1A"/>
          <w:sz w:val="24"/>
          <w:szCs w:val="28"/>
          <w:shd w:val="clear" w:color="auto" w:fill="FFFFFF"/>
          <w:lang w:val="ru-RU" w:eastAsia="zh-CN"/>
        </w:rPr>
        <w:t xml:space="preserve">Ежегодное участие учащихся в предметных </w:t>
      </w:r>
      <w:proofErr w:type="gramStart"/>
      <w:r w:rsidRPr="006A278D">
        <w:rPr>
          <w:rFonts w:ascii="Times New Roman" w:eastAsia="Helvetica" w:hAnsi="Times New Roman" w:cs="Times New Roman"/>
          <w:color w:val="1A1A1A"/>
          <w:sz w:val="24"/>
          <w:szCs w:val="28"/>
          <w:shd w:val="clear" w:color="auto" w:fill="FFFFFF"/>
          <w:lang w:val="ru-RU" w:eastAsia="zh-CN"/>
        </w:rPr>
        <w:t>олимпиадах,  конкурсах</w:t>
      </w:r>
      <w:proofErr w:type="gramEnd"/>
      <w:r w:rsidRPr="006A278D">
        <w:rPr>
          <w:rFonts w:ascii="Times New Roman" w:eastAsia="Helvetica" w:hAnsi="Times New Roman" w:cs="Times New Roman"/>
          <w:color w:val="1A1A1A"/>
          <w:sz w:val="24"/>
          <w:szCs w:val="28"/>
          <w:shd w:val="clear" w:color="auto" w:fill="FFFFFF"/>
          <w:lang w:val="ru-RU" w:eastAsia="zh-CN"/>
        </w:rPr>
        <w:t>. В школе есть учащиеся, являющиеся призерами и победителями различных олимпиад, конкурсов.</w:t>
      </w:r>
    </w:p>
    <w:p w:rsidR="00A5636D" w:rsidRPr="00A5636D" w:rsidRDefault="00A5636D" w:rsidP="007A3C98">
      <w:pPr>
        <w:pStyle w:val="a5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 w:eastAsia="zh-CN"/>
        </w:rPr>
      </w:pPr>
      <w:r w:rsidRPr="00A5636D">
        <w:rPr>
          <w:sz w:val="24"/>
          <w:lang w:val="ru-RU"/>
        </w:rPr>
        <w:t>В 2021 году открыта «Точка роста»</w:t>
      </w:r>
    </w:p>
    <w:p w:rsidR="00A5636D" w:rsidRPr="00A5636D" w:rsidRDefault="00A5636D" w:rsidP="007A3C98">
      <w:pPr>
        <w:pStyle w:val="a5"/>
        <w:rPr>
          <w:rFonts w:eastAsia="Helvetica"/>
          <w:sz w:val="28"/>
          <w:lang w:val="ru-RU"/>
        </w:rPr>
      </w:pPr>
      <w:r w:rsidRPr="00A5636D">
        <w:rPr>
          <w:sz w:val="24"/>
          <w:lang w:val="ru-RU"/>
        </w:rPr>
        <w:t>Обучающиеся- участники «Движения первых», «Орлята России»</w:t>
      </w:r>
      <w:r>
        <w:rPr>
          <w:sz w:val="24"/>
          <w:lang w:val="ru-RU"/>
        </w:rPr>
        <w:t>.</w:t>
      </w:r>
      <w:r w:rsidRPr="00A5636D">
        <w:rPr>
          <w:lang w:val="ru-RU"/>
        </w:rPr>
        <w:t xml:space="preserve"> </w:t>
      </w:r>
      <w:r w:rsidRPr="00A5636D">
        <w:rPr>
          <w:sz w:val="24"/>
          <w:lang w:val="ru-RU"/>
        </w:rPr>
        <w:t xml:space="preserve">Педагогические работники – победители и лауреаты </w:t>
      </w:r>
      <w:r>
        <w:rPr>
          <w:sz w:val="24"/>
          <w:lang w:val="ru-RU"/>
        </w:rPr>
        <w:t>профессиональных конкурсов: «Учитель года»</w:t>
      </w:r>
      <w:r w:rsidRPr="00A5636D">
        <w:rPr>
          <w:sz w:val="24"/>
          <w:lang w:val="ru-RU"/>
        </w:rPr>
        <w:t>.</w:t>
      </w:r>
      <w:r>
        <w:rPr>
          <w:sz w:val="24"/>
          <w:lang w:val="ru-RU"/>
        </w:rPr>
        <w:t xml:space="preserve"> </w:t>
      </w:r>
    </w:p>
    <w:p w:rsidR="00EC30B5" w:rsidRDefault="00EC30B5">
      <w:pPr>
        <w:spacing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EC30B5" w:rsidRDefault="00EC30B5">
      <w:pPr>
        <w:spacing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EC30B5" w:rsidRDefault="00EC30B5">
      <w:pPr>
        <w:spacing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EC30B5" w:rsidRDefault="00EC30B5">
      <w:pPr>
        <w:spacing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EC30B5" w:rsidRDefault="00EC30B5">
      <w:pPr>
        <w:spacing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EC30B5" w:rsidRDefault="00EC30B5">
      <w:pPr>
        <w:spacing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EC30B5" w:rsidRDefault="00EC30B5">
      <w:pPr>
        <w:spacing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EC30B5" w:rsidRDefault="00EC30B5">
      <w:pPr>
        <w:spacing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EC30B5" w:rsidRDefault="00EC30B5">
      <w:pPr>
        <w:spacing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EC30B5" w:rsidRDefault="00EC30B5">
      <w:pPr>
        <w:spacing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EC30B5" w:rsidRDefault="00EC30B5">
      <w:pPr>
        <w:spacing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D66BA3" w:rsidRPr="00A5636D" w:rsidRDefault="00C20648" w:rsidP="00EC30B5">
      <w:pPr>
        <w:spacing w:line="600" w:lineRule="atLeast"/>
        <w:rPr>
          <w:b/>
          <w:bCs/>
          <w:color w:val="252525"/>
          <w:spacing w:val="-2"/>
          <w:sz w:val="28"/>
          <w:szCs w:val="42"/>
          <w:lang w:val="ru-RU"/>
        </w:rPr>
      </w:pPr>
      <w:r w:rsidRPr="00A5636D">
        <w:rPr>
          <w:b/>
          <w:bCs/>
          <w:color w:val="252525"/>
          <w:spacing w:val="-2"/>
          <w:sz w:val="28"/>
          <w:szCs w:val="42"/>
          <w:lang w:val="ru-RU"/>
        </w:rPr>
        <w:t>Проблемно-ориентированный анализ текущего состояния организации</w:t>
      </w:r>
    </w:p>
    <w:p w:rsidR="00D66BA3" w:rsidRPr="00C20648" w:rsidRDefault="00C206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Результаты самодиагностики, установление уровня достижения результатов. 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Указание баллов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уровня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каждому магистральному направлению. Описание дефицитов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каждому направлению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ключевому условию.</w:t>
      </w:r>
    </w:p>
    <w:p w:rsidR="00D66BA3" w:rsidRPr="00C20648" w:rsidRDefault="00C206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Магистральное направление «Знание»</w:t>
      </w:r>
    </w:p>
    <w:p w:rsidR="00BC185F" w:rsidRDefault="00BC18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</w:tblPr>
      <w:tblGrid>
        <w:gridCol w:w="462"/>
        <w:gridCol w:w="2444"/>
        <w:gridCol w:w="1777"/>
        <w:gridCol w:w="942"/>
        <w:gridCol w:w="1574"/>
        <w:gridCol w:w="1772"/>
        <w:gridCol w:w="1885"/>
        <w:gridCol w:w="3319"/>
      </w:tblGrid>
      <w:tr w:rsidR="000677C3" w:rsidTr="00FB48CE">
        <w:trPr>
          <w:trHeight w:val="288"/>
          <w:tblHeader/>
        </w:trPr>
        <w:tc>
          <w:tcPr>
            <w:tcW w:w="498" w:type="dxa"/>
            <w:noWrap/>
          </w:tcPr>
          <w:p w:rsidR="00BC185F" w:rsidRPr="00646D44" w:rsidRDefault="00BC185F" w:rsidP="00BC185F">
            <w:pPr>
              <w:rPr>
                <w:b/>
                <w:bCs/>
                <w:sz w:val="24"/>
                <w:szCs w:val="28"/>
              </w:rPr>
            </w:pPr>
            <w:r w:rsidRPr="00646D44">
              <w:rPr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2407" w:type="dxa"/>
            <w:noWrap/>
          </w:tcPr>
          <w:p w:rsidR="00BC185F" w:rsidRPr="00646D44" w:rsidRDefault="00BC185F" w:rsidP="00BC185F">
            <w:pPr>
              <w:rPr>
                <w:b/>
                <w:bCs/>
                <w:sz w:val="24"/>
                <w:szCs w:val="28"/>
              </w:rPr>
            </w:pPr>
            <w:r w:rsidRPr="00646D44">
              <w:rPr>
                <w:b/>
                <w:bCs/>
                <w:sz w:val="24"/>
                <w:szCs w:val="28"/>
              </w:rPr>
              <w:t>Показатель оценивания</w:t>
            </w:r>
          </w:p>
        </w:tc>
        <w:tc>
          <w:tcPr>
            <w:tcW w:w="1751" w:type="dxa"/>
            <w:noWrap/>
          </w:tcPr>
          <w:p w:rsidR="00BC185F" w:rsidRPr="00646D44" w:rsidRDefault="00BC185F" w:rsidP="00BC185F">
            <w:pPr>
              <w:rPr>
                <w:b/>
                <w:bCs/>
                <w:sz w:val="24"/>
                <w:szCs w:val="28"/>
              </w:rPr>
            </w:pPr>
            <w:r w:rsidRPr="00646D44">
              <w:rPr>
                <w:b/>
                <w:bCs/>
                <w:sz w:val="24"/>
                <w:szCs w:val="28"/>
              </w:rPr>
              <w:t>Значение оценивания</w:t>
            </w:r>
          </w:p>
        </w:tc>
        <w:tc>
          <w:tcPr>
            <w:tcW w:w="930" w:type="dxa"/>
            <w:noWrap/>
          </w:tcPr>
          <w:p w:rsidR="00BC185F" w:rsidRPr="00646D44" w:rsidRDefault="00BC185F" w:rsidP="00BC185F">
            <w:pPr>
              <w:rPr>
                <w:b/>
                <w:bCs/>
                <w:sz w:val="24"/>
                <w:szCs w:val="28"/>
              </w:rPr>
            </w:pPr>
            <w:r w:rsidRPr="00646D44">
              <w:rPr>
                <w:b/>
                <w:bCs/>
                <w:sz w:val="24"/>
                <w:szCs w:val="28"/>
              </w:rPr>
              <w:t>Балльная оценка</w:t>
            </w:r>
          </w:p>
        </w:tc>
        <w:tc>
          <w:tcPr>
            <w:tcW w:w="1674" w:type="dxa"/>
            <w:noWrap/>
          </w:tcPr>
          <w:p w:rsidR="00BC185F" w:rsidRPr="00646D44" w:rsidRDefault="00BC185F" w:rsidP="00BC185F">
            <w:pPr>
              <w:rPr>
                <w:b/>
                <w:bCs/>
                <w:sz w:val="24"/>
                <w:szCs w:val="28"/>
              </w:rPr>
            </w:pPr>
            <w:r w:rsidRPr="00646D44">
              <w:rPr>
                <w:b/>
                <w:bCs/>
                <w:sz w:val="24"/>
                <w:szCs w:val="28"/>
              </w:rPr>
              <w:t>Магистральное направление, ключевое условие</w:t>
            </w:r>
          </w:p>
        </w:tc>
        <w:tc>
          <w:tcPr>
            <w:tcW w:w="1790" w:type="dxa"/>
            <w:noWrap/>
          </w:tcPr>
          <w:p w:rsidR="00BC185F" w:rsidRPr="00646D44" w:rsidRDefault="00BC185F" w:rsidP="00BC185F">
            <w:pPr>
              <w:rPr>
                <w:b/>
                <w:bCs/>
                <w:sz w:val="24"/>
                <w:szCs w:val="28"/>
              </w:rPr>
            </w:pPr>
            <w:r w:rsidRPr="00646D44">
              <w:rPr>
                <w:b/>
                <w:bCs/>
                <w:sz w:val="24"/>
                <w:szCs w:val="28"/>
              </w:rPr>
              <w:t>Критерий</w:t>
            </w:r>
          </w:p>
        </w:tc>
        <w:tc>
          <w:tcPr>
            <w:tcW w:w="1858" w:type="dxa"/>
            <w:noWrap/>
          </w:tcPr>
          <w:p w:rsidR="00BC185F" w:rsidRPr="00646D44" w:rsidRDefault="00BC185F" w:rsidP="00BC185F">
            <w:pPr>
              <w:rPr>
                <w:b/>
                <w:bCs/>
                <w:sz w:val="24"/>
                <w:szCs w:val="28"/>
              </w:rPr>
            </w:pPr>
            <w:r w:rsidRPr="00646D44">
              <w:rPr>
                <w:b/>
                <w:bCs/>
                <w:sz w:val="24"/>
                <w:szCs w:val="28"/>
              </w:rPr>
              <w:t>Дефициты</w:t>
            </w:r>
          </w:p>
        </w:tc>
        <w:tc>
          <w:tcPr>
            <w:tcW w:w="3267" w:type="dxa"/>
          </w:tcPr>
          <w:p w:rsidR="00BC185F" w:rsidRPr="00646D44" w:rsidRDefault="00BC185F" w:rsidP="00BC185F">
            <w:pPr>
              <w:rPr>
                <w:b/>
                <w:bCs/>
                <w:sz w:val="24"/>
                <w:szCs w:val="28"/>
              </w:rPr>
            </w:pPr>
            <w:r w:rsidRPr="00646D44">
              <w:rPr>
                <w:b/>
                <w:bCs/>
                <w:sz w:val="24"/>
                <w:szCs w:val="28"/>
              </w:rPr>
              <w:t>Управленческие действия/решения</w:t>
            </w:r>
          </w:p>
        </w:tc>
      </w:tr>
      <w:tr w:rsidR="000677C3" w:rsidTr="00BC185F">
        <w:tc>
          <w:tcPr>
            <w:tcW w:w="0" w:type="auto"/>
          </w:tcPr>
          <w:p w:rsidR="00BC185F" w:rsidRPr="00646D44" w:rsidRDefault="00BC185F" w:rsidP="00BC185F">
            <w:r w:rsidRPr="00646D44">
              <w:t>1</w:t>
            </w:r>
          </w:p>
        </w:tc>
        <w:tc>
          <w:tcPr>
            <w:tcW w:w="0" w:type="auto"/>
          </w:tcPr>
          <w:p w:rsidR="00BC185F" w:rsidRPr="00646D44" w:rsidRDefault="00BC185F" w:rsidP="00BC185F">
            <w:pPr>
              <w:rPr>
                <w:lang w:val="ru-RU"/>
              </w:rPr>
            </w:pPr>
            <w:r w:rsidRPr="00646D44">
              <w:rPr>
                <w:lang w:val="ru-RU"/>
              </w:rPr>
              <w:t xml:space="preserve">Реализация учебно-исследовательской и проектной </w:t>
            </w:r>
            <w:proofErr w:type="gramStart"/>
            <w:r w:rsidRPr="00646D44">
              <w:rPr>
                <w:lang w:val="ru-RU"/>
              </w:rPr>
              <w:t>деятельности(</w:t>
            </w:r>
            <w:proofErr w:type="gramEnd"/>
            <w:r w:rsidRPr="00646D44">
              <w:rPr>
                <w:lang w:val="ru-RU"/>
              </w:rPr>
              <w:t>критический показатель)</w:t>
            </w:r>
          </w:p>
        </w:tc>
        <w:tc>
          <w:tcPr>
            <w:tcW w:w="0" w:type="auto"/>
          </w:tcPr>
          <w:p w:rsidR="00BC185F" w:rsidRPr="00646D44" w:rsidRDefault="00BC185F" w:rsidP="00BC185F">
            <w:pPr>
              <w:rPr>
                <w:lang w:val="ru-RU"/>
              </w:rPr>
            </w:pPr>
            <w:r w:rsidRPr="00646D44">
              <w:rPr>
                <w:lang w:val="ru-RU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</w:tcPr>
          <w:p w:rsidR="00BC185F" w:rsidRPr="00646D44" w:rsidRDefault="00BC185F" w:rsidP="00BC185F">
            <w:pPr>
              <w:rPr>
                <w:szCs w:val="28"/>
              </w:rPr>
            </w:pPr>
            <w:r w:rsidRPr="00646D44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646D44" w:rsidRDefault="00BC185F" w:rsidP="00BC185F">
            <w:pPr>
              <w:rPr>
                <w:szCs w:val="28"/>
              </w:rPr>
            </w:pPr>
            <w:r w:rsidRPr="00646D44">
              <w:rPr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BC185F" w:rsidRPr="00646D44" w:rsidRDefault="00BC185F" w:rsidP="00BC185F">
            <w:pPr>
              <w:rPr>
                <w:szCs w:val="28"/>
              </w:rPr>
            </w:pPr>
            <w:r w:rsidRPr="00646D44">
              <w:rPr>
                <w:szCs w:val="28"/>
              </w:rPr>
              <w:t>Образовательный процесс</w:t>
            </w:r>
          </w:p>
        </w:tc>
        <w:tc>
          <w:tcPr>
            <w:tcW w:w="0" w:type="auto"/>
          </w:tcPr>
          <w:p w:rsidR="00BC185F" w:rsidRDefault="00BC185F" w:rsidP="00BC18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185F" w:rsidRDefault="00BC185F" w:rsidP="00BC185F">
            <w:pPr>
              <w:rPr>
                <w:sz w:val="28"/>
                <w:szCs w:val="28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B820F5" w:rsidRDefault="00B820F5" w:rsidP="00BC185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BC185F" w:rsidRPr="00EC0835" w:rsidRDefault="00BC185F" w:rsidP="00BC185F">
            <w:pPr>
              <w:rPr>
                <w:sz w:val="24"/>
                <w:szCs w:val="24"/>
                <w:lang w:val="ru-RU"/>
              </w:rPr>
            </w:pPr>
            <w:r w:rsidRPr="00EC0835">
              <w:rPr>
                <w:sz w:val="24"/>
                <w:szCs w:val="24"/>
                <w:lang w:val="ru-RU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</w:tcPr>
          <w:p w:rsidR="00BC185F" w:rsidRPr="00EC0835" w:rsidRDefault="00BC185F" w:rsidP="00BC185F">
            <w:pPr>
              <w:rPr>
                <w:sz w:val="24"/>
                <w:szCs w:val="24"/>
                <w:lang w:val="ru-RU"/>
              </w:rPr>
            </w:pPr>
            <w:r w:rsidRPr="00EC0835">
              <w:rPr>
                <w:sz w:val="24"/>
                <w:szCs w:val="24"/>
                <w:lang w:val="ru-RU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</w:t>
            </w:r>
            <w:r w:rsidRPr="00EC0835">
              <w:rPr>
                <w:sz w:val="24"/>
                <w:szCs w:val="24"/>
                <w:lang w:val="ru-RU"/>
              </w:rPr>
              <w:lastRenderedPageBreak/>
              <w:t>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</w:tcPr>
          <w:p w:rsidR="00BC185F" w:rsidRPr="00EC0835" w:rsidRDefault="00BC185F" w:rsidP="00BC185F">
            <w:pPr>
              <w:rPr>
                <w:sz w:val="24"/>
                <w:szCs w:val="24"/>
              </w:rPr>
            </w:pPr>
            <w:r w:rsidRPr="00EC083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BC185F" w:rsidRPr="00EC0835" w:rsidRDefault="00BC185F" w:rsidP="00BC185F">
            <w:pPr>
              <w:rPr>
                <w:sz w:val="24"/>
                <w:szCs w:val="24"/>
              </w:rPr>
            </w:pPr>
            <w:r w:rsidRPr="00EC0835">
              <w:rPr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BC185F" w:rsidRPr="00EC0835" w:rsidRDefault="00BC185F" w:rsidP="00BC185F">
            <w:pPr>
              <w:rPr>
                <w:sz w:val="24"/>
                <w:szCs w:val="24"/>
              </w:rPr>
            </w:pPr>
            <w:r w:rsidRPr="00EC0835">
              <w:rPr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BC185F" w:rsidRPr="00EC0835" w:rsidRDefault="00BC185F" w:rsidP="00BC185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C185F" w:rsidRPr="00EC0835" w:rsidRDefault="00BC185F" w:rsidP="00BC185F">
            <w:pPr>
              <w:rPr>
                <w:sz w:val="24"/>
                <w:szCs w:val="24"/>
              </w:rPr>
            </w:pPr>
          </w:p>
        </w:tc>
      </w:tr>
      <w:tr w:rsidR="000677C3" w:rsidRPr="00E67FE6" w:rsidTr="00BC185F">
        <w:tc>
          <w:tcPr>
            <w:tcW w:w="0" w:type="auto"/>
          </w:tcPr>
          <w:p w:rsidR="00BC185F" w:rsidRPr="00B820F5" w:rsidRDefault="00B820F5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BC185F" w:rsidRPr="00B820F5" w:rsidRDefault="00BC185F" w:rsidP="00BC185F">
            <w:pPr>
              <w:rPr>
                <w:sz w:val="24"/>
                <w:szCs w:val="28"/>
                <w:lang w:val="ru-RU"/>
              </w:rPr>
            </w:pPr>
            <w:r w:rsidRPr="00B820F5">
              <w:rPr>
                <w:sz w:val="24"/>
                <w:szCs w:val="28"/>
                <w:lang w:val="ru-RU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</w:tcPr>
          <w:p w:rsidR="00BC185F" w:rsidRPr="00B820F5" w:rsidRDefault="00BC185F" w:rsidP="00BC185F">
            <w:pPr>
              <w:rPr>
                <w:sz w:val="24"/>
                <w:szCs w:val="28"/>
                <w:lang w:val="ru-RU"/>
              </w:rPr>
            </w:pPr>
            <w:r w:rsidRPr="00B820F5">
              <w:rPr>
                <w:sz w:val="24"/>
                <w:szCs w:val="28"/>
                <w:lang w:val="ru-RU"/>
              </w:rPr>
              <w:t>Обеспечено учебниками в полном объеме</w:t>
            </w:r>
          </w:p>
        </w:tc>
        <w:tc>
          <w:tcPr>
            <w:tcW w:w="0" w:type="auto"/>
          </w:tcPr>
          <w:p w:rsidR="00BC185F" w:rsidRPr="00B820F5" w:rsidRDefault="00BC185F" w:rsidP="00BC185F">
            <w:pPr>
              <w:rPr>
                <w:sz w:val="24"/>
                <w:szCs w:val="28"/>
              </w:rPr>
            </w:pPr>
            <w:r w:rsidRPr="00B820F5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B820F5" w:rsidRDefault="00BC185F" w:rsidP="00BC185F">
            <w:pPr>
              <w:rPr>
                <w:sz w:val="24"/>
                <w:szCs w:val="28"/>
              </w:rPr>
            </w:pPr>
            <w:r w:rsidRPr="00B820F5">
              <w:rPr>
                <w:sz w:val="24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BC185F" w:rsidRPr="00B820F5" w:rsidRDefault="00BC185F" w:rsidP="00BC185F">
            <w:pPr>
              <w:rPr>
                <w:sz w:val="24"/>
                <w:szCs w:val="28"/>
              </w:rPr>
            </w:pPr>
            <w:r w:rsidRPr="00B820F5">
              <w:rPr>
                <w:sz w:val="24"/>
                <w:szCs w:val="28"/>
              </w:rPr>
              <w:t>Образовательный процесс</w:t>
            </w:r>
          </w:p>
        </w:tc>
        <w:tc>
          <w:tcPr>
            <w:tcW w:w="0" w:type="auto"/>
          </w:tcPr>
          <w:p w:rsidR="00BC185F" w:rsidRPr="00B820F5" w:rsidRDefault="00B820F5" w:rsidP="00BC185F">
            <w:pPr>
              <w:rPr>
                <w:sz w:val="24"/>
                <w:szCs w:val="28"/>
                <w:lang w:val="ru-RU"/>
              </w:rPr>
            </w:pPr>
            <w:r w:rsidRPr="00B820F5">
              <w:rPr>
                <w:sz w:val="24"/>
                <w:szCs w:val="28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BC185F" w:rsidRPr="00B820F5" w:rsidRDefault="00B820F5" w:rsidP="00B820F5">
            <w:pPr>
              <w:ind w:left="230"/>
              <w:rPr>
                <w:sz w:val="24"/>
                <w:szCs w:val="28"/>
                <w:lang w:val="ru-RU"/>
              </w:rPr>
            </w:pPr>
            <w:r w:rsidRPr="00B820F5">
              <w:rPr>
                <w:sz w:val="24"/>
                <w:szCs w:val="28"/>
                <w:lang w:val="ru-RU"/>
              </w:rPr>
              <w:t>Привлечение внебюджетных фондов (грантов, инвестиций).</w:t>
            </w:r>
          </w:p>
        </w:tc>
      </w:tr>
      <w:tr w:rsidR="000677C3" w:rsidTr="00BC185F">
        <w:tc>
          <w:tcPr>
            <w:tcW w:w="0" w:type="auto"/>
          </w:tcPr>
          <w:p w:rsidR="00BC185F" w:rsidRPr="00B820F5" w:rsidRDefault="00B820F5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BC185F" w:rsidRPr="00B820F5" w:rsidRDefault="00BC185F" w:rsidP="00BC185F">
            <w:pPr>
              <w:rPr>
                <w:sz w:val="24"/>
                <w:szCs w:val="28"/>
                <w:lang w:val="ru-RU"/>
              </w:rPr>
            </w:pPr>
            <w:r w:rsidRPr="00B820F5">
              <w:rPr>
                <w:sz w:val="24"/>
                <w:szCs w:val="28"/>
                <w:lang w:val="ru-RU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</w:tcPr>
          <w:p w:rsidR="00BC185F" w:rsidRPr="00B820F5" w:rsidRDefault="00BC185F" w:rsidP="00BC185F">
            <w:pPr>
              <w:rPr>
                <w:sz w:val="24"/>
                <w:szCs w:val="28"/>
              </w:rPr>
            </w:pPr>
            <w:r w:rsidRPr="00B820F5">
              <w:rPr>
                <w:sz w:val="24"/>
                <w:szCs w:val="28"/>
              </w:rPr>
              <w:t>Предусмотрено</w:t>
            </w:r>
          </w:p>
        </w:tc>
        <w:tc>
          <w:tcPr>
            <w:tcW w:w="0" w:type="auto"/>
          </w:tcPr>
          <w:p w:rsidR="00BC185F" w:rsidRPr="00B820F5" w:rsidRDefault="00BC185F" w:rsidP="00BC185F">
            <w:pPr>
              <w:rPr>
                <w:sz w:val="24"/>
                <w:szCs w:val="28"/>
              </w:rPr>
            </w:pPr>
            <w:r w:rsidRPr="00B820F5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B820F5" w:rsidRDefault="00BC185F" w:rsidP="00BC185F">
            <w:pPr>
              <w:rPr>
                <w:sz w:val="24"/>
                <w:szCs w:val="28"/>
              </w:rPr>
            </w:pPr>
            <w:r w:rsidRPr="00B820F5">
              <w:rPr>
                <w:sz w:val="24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BC185F" w:rsidRPr="00B820F5" w:rsidRDefault="00BC185F" w:rsidP="00BC185F">
            <w:pPr>
              <w:rPr>
                <w:sz w:val="24"/>
                <w:szCs w:val="28"/>
              </w:rPr>
            </w:pPr>
            <w:r w:rsidRPr="00B820F5">
              <w:rPr>
                <w:sz w:val="24"/>
                <w:szCs w:val="28"/>
              </w:rPr>
              <w:t>Образовательный процесс</w:t>
            </w:r>
          </w:p>
        </w:tc>
        <w:tc>
          <w:tcPr>
            <w:tcW w:w="0" w:type="auto"/>
          </w:tcPr>
          <w:p w:rsidR="00BC185F" w:rsidRPr="00B820F5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B820F5" w:rsidRDefault="00BC185F" w:rsidP="00BC185F">
            <w:pPr>
              <w:rPr>
                <w:sz w:val="24"/>
                <w:szCs w:val="28"/>
              </w:rPr>
            </w:pPr>
          </w:p>
        </w:tc>
      </w:tr>
      <w:tr w:rsidR="000677C3" w:rsidRPr="00E67FE6" w:rsidTr="00BC185F">
        <w:tc>
          <w:tcPr>
            <w:tcW w:w="0" w:type="auto"/>
            <w:vMerge w:val="restart"/>
          </w:tcPr>
          <w:p w:rsidR="00BC185F" w:rsidRPr="00B820F5" w:rsidRDefault="00B820F5" w:rsidP="00BC185F">
            <w:pPr>
              <w:rPr>
                <w:sz w:val="24"/>
                <w:szCs w:val="28"/>
                <w:lang w:val="ru-RU"/>
              </w:rPr>
            </w:pPr>
            <w:r w:rsidRPr="00B820F5">
              <w:rPr>
                <w:sz w:val="24"/>
                <w:szCs w:val="28"/>
                <w:lang w:val="ru-RU"/>
              </w:rPr>
              <w:t>5</w:t>
            </w:r>
          </w:p>
        </w:tc>
        <w:tc>
          <w:tcPr>
            <w:tcW w:w="0" w:type="auto"/>
            <w:vMerge w:val="restart"/>
          </w:tcPr>
          <w:p w:rsidR="00BC185F" w:rsidRPr="00B820F5" w:rsidRDefault="00BC185F" w:rsidP="00BC185F">
            <w:pPr>
              <w:rPr>
                <w:sz w:val="24"/>
                <w:szCs w:val="28"/>
              </w:rPr>
            </w:pPr>
            <w:r w:rsidRPr="00B820F5">
              <w:rPr>
                <w:sz w:val="24"/>
                <w:szCs w:val="28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BC185F" w:rsidRPr="00B820F5" w:rsidRDefault="00BC185F" w:rsidP="00BC185F">
            <w:pPr>
              <w:rPr>
                <w:sz w:val="24"/>
                <w:szCs w:val="28"/>
                <w:lang w:val="ru-RU"/>
              </w:rPr>
            </w:pPr>
            <w:r w:rsidRPr="00B820F5">
              <w:rPr>
                <w:sz w:val="24"/>
                <w:szCs w:val="28"/>
                <w:lang w:val="ru-RU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BC185F" w:rsidRPr="00B820F5" w:rsidRDefault="00BC185F" w:rsidP="00BC185F">
            <w:pPr>
              <w:rPr>
                <w:sz w:val="24"/>
                <w:szCs w:val="28"/>
              </w:rPr>
            </w:pPr>
            <w:r w:rsidRPr="00B820F5">
              <w:rPr>
                <w:sz w:val="24"/>
                <w:szCs w:val="28"/>
              </w:rPr>
              <w:t>0</w:t>
            </w:r>
          </w:p>
        </w:tc>
        <w:tc>
          <w:tcPr>
            <w:tcW w:w="0" w:type="auto"/>
            <w:vMerge w:val="restart"/>
          </w:tcPr>
          <w:p w:rsidR="00BC185F" w:rsidRPr="00B820F5" w:rsidRDefault="00BC185F" w:rsidP="00BC185F">
            <w:pPr>
              <w:rPr>
                <w:sz w:val="24"/>
                <w:szCs w:val="28"/>
              </w:rPr>
            </w:pPr>
            <w:r w:rsidRPr="00B820F5">
              <w:rPr>
                <w:sz w:val="24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C185F" w:rsidRPr="00B820F5" w:rsidRDefault="00BC185F" w:rsidP="00BC185F">
            <w:pPr>
              <w:rPr>
                <w:sz w:val="24"/>
                <w:szCs w:val="28"/>
              </w:rPr>
            </w:pPr>
            <w:r w:rsidRPr="00B820F5">
              <w:rPr>
                <w:sz w:val="24"/>
                <w:szCs w:val="28"/>
              </w:rPr>
              <w:t>Образовательный процесс</w:t>
            </w:r>
          </w:p>
        </w:tc>
        <w:tc>
          <w:tcPr>
            <w:tcW w:w="0" w:type="auto"/>
          </w:tcPr>
          <w:p w:rsidR="00BC185F" w:rsidRPr="00B820F5" w:rsidRDefault="00B820F5" w:rsidP="00BC185F">
            <w:pPr>
              <w:rPr>
                <w:sz w:val="24"/>
                <w:szCs w:val="28"/>
                <w:lang w:val="ru-RU"/>
              </w:rPr>
            </w:pPr>
            <w:r w:rsidRPr="00B820F5">
              <w:rPr>
                <w:lang w:val="ru-RU"/>
              </w:rPr>
              <w:t xml:space="preserve">Не используются возможности реализации образовательно й программы в сетевой форме. </w:t>
            </w:r>
            <w:r w:rsidR="00BC185F" w:rsidRPr="00B820F5">
              <w:rPr>
                <w:sz w:val="24"/>
                <w:szCs w:val="28"/>
                <w:lang w:val="ru-RU"/>
              </w:rPr>
              <w:t xml:space="preserve">  </w:t>
            </w:r>
          </w:p>
        </w:tc>
        <w:tc>
          <w:tcPr>
            <w:tcW w:w="0" w:type="auto"/>
          </w:tcPr>
          <w:p w:rsidR="00BC185F" w:rsidRPr="00B820F5" w:rsidRDefault="00B820F5" w:rsidP="00B820F5">
            <w:pPr>
              <w:ind w:left="230"/>
              <w:rPr>
                <w:sz w:val="24"/>
                <w:szCs w:val="28"/>
                <w:lang w:val="ru-RU"/>
              </w:rPr>
            </w:pPr>
            <w:r>
              <w:sym w:font="Symbol" w:char="F0B7"/>
            </w:r>
            <w:r w:rsidRPr="00B820F5">
              <w:rPr>
                <w:lang w:val="ru-RU"/>
              </w:rPr>
              <w:t xml:space="preserve"> Создание условий для реализации ООП в сетевой форме: выявление дефицитов, заключение сетевых договоров, мониторинг.</w:t>
            </w:r>
          </w:p>
        </w:tc>
      </w:tr>
      <w:tr w:rsidR="000677C3" w:rsidRPr="00E67FE6" w:rsidTr="00BC185F"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B820F5" w:rsidRDefault="00B820F5" w:rsidP="00BC185F">
            <w:pPr>
              <w:rPr>
                <w:sz w:val="28"/>
                <w:szCs w:val="28"/>
                <w:lang w:val="ru-RU"/>
              </w:rPr>
            </w:pPr>
            <w:r w:rsidRPr="00B820F5">
              <w:rPr>
                <w:lang w:val="ru-RU"/>
              </w:rPr>
              <w:t xml:space="preserve">Отсутствие педагогических работников, способных обеспечить углубленное изучение </w:t>
            </w:r>
            <w:r w:rsidRPr="00B820F5">
              <w:rPr>
                <w:lang w:val="ru-RU"/>
              </w:rPr>
              <w:lastRenderedPageBreak/>
              <w:t>отдельных предметов.</w:t>
            </w:r>
          </w:p>
        </w:tc>
        <w:tc>
          <w:tcPr>
            <w:tcW w:w="0" w:type="auto"/>
          </w:tcPr>
          <w:p w:rsidR="00BC185F" w:rsidRPr="00C602B5" w:rsidRDefault="00F133B7" w:rsidP="00BC185F">
            <w:pPr>
              <w:numPr>
                <w:ilvl w:val="0"/>
                <w:numId w:val="15"/>
              </w:numPr>
              <w:rPr>
                <w:lang w:val="ru-RU"/>
              </w:rPr>
            </w:pPr>
            <w:r w:rsidRPr="00C602B5">
              <w:rPr>
                <w:lang w:val="ru-RU"/>
              </w:rPr>
              <w:lastRenderedPageBreak/>
              <w:t xml:space="preserve"> 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C602B5" w:rsidRPr="00054A37" w:rsidRDefault="00C602B5" w:rsidP="00BC185F">
            <w:pPr>
              <w:numPr>
                <w:ilvl w:val="0"/>
                <w:numId w:val="15"/>
              </w:numPr>
              <w:rPr>
                <w:sz w:val="28"/>
                <w:szCs w:val="28"/>
                <w:lang w:val="ru-RU"/>
              </w:rPr>
            </w:pPr>
            <w:r w:rsidRPr="00C602B5">
              <w:rPr>
                <w:lang w:val="ru-RU"/>
              </w:rPr>
              <w:t xml:space="preserve">Использование сетевых форм </w:t>
            </w:r>
            <w:r w:rsidRPr="00C602B5">
              <w:rPr>
                <w:lang w:val="ru-RU"/>
              </w:rPr>
              <w:lastRenderedPageBreak/>
              <w:t>реализации образовательных программ изучения отдельных предметов.</w:t>
            </w:r>
          </w:p>
        </w:tc>
      </w:tr>
      <w:tr w:rsidR="000677C3" w:rsidRPr="00E67FE6" w:rsidTr="00BC185F">
        <w:tc>
          <w:tcPr>
            <w:tcW w:w="0" w:type="auto"/>
          </w:tcPr>
          <w:p w:rsidR="00BC185F" w:rsidRPr="00C602B5" w:rsidRDefault="00C602B5" w:rsidP="00BC185F">
            <w:pPr>
              <w:rPr>
                <w:sz w:val="24"/>
                <w:szCs w:val="28"/>
                <w:lang w:val="ru-RU"/>
              </w:rPr>
            </w:pPr>
            <w:r w:rsidRPr="00C602B5">
              <w:rPr>
                <w:sz w:val="24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0" w:type="auto"/>
          </w:tcPr>
          <w:p w:rsidR="00BC185F" w:rsidRPr="00C602B5" w:rsidRDefault="00BC185F" w:rsidP="00BC185F">
            <w:pPr>
              <w:rPr>
                <w:sz w:val="24"/>
                <w:szCs w:val="28"/>
                <w:lang w:val="ru-RU"/>
              </w:rPr>
            </w:pPr>
            <w:r w:rsidRPr="00C602B5">
              <w:rPr>
                <w:sz w:val="24"/>
                <w:szCs w:val="28"/>
                <w:lang w:val="ru-RU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</w:tcPr>
          <w:p w:rsidR="00BC185F" w:rsidRPr="00C602B5" w:rsidRDefault="00BC185F" w:rsidP="00BC185F">
            <w:pPr>
              <w:rPr>
                <w:sz w:val="24"/>
                <w:szCs w:val="28"/>
                <w:lang w:val="ru-RU"/>
              </w:rPr>
            </w:pPr>
            <w:r w:rsidRPr="00C602B5">
              <w:rPr>
                <w:sz w:val="24"/>
                <w:szCs w:val="28"/>
                <w:lang w:val="ru-RU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</w:tcPr>
          <w:p w:rsidR="00BC185F" w:rsidRPr="00C602B5" w:rsidRDefault="00BC185F" w:rsidP="00BC185F">
            <w:pPr>
              <w:rPr>
                <w:sz w:val="24"/>
                <w:szCs w:val="28"/>
              </w:rPr>
            </w:pPr>
            <w:r w:rsidRPr="00C602B5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C602B5" w:rsidRDefault="00BC185F" w:rsidP="00BC185F">
            <w:pPr>
              <w:rPr>
                <w:sz w:val="24"/>
                <w:szCs w:val="28"/>
              </w:rPr>
            </w:pPr>
            <w:r w:rsidRPr="00C602B5">
              <w:rPr>
                <w:sz w:val="24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BC185F" w:rsidRPr="00C602B5" w:rsidRDefault="00BC185F" w:rsidP="00BC185F">
            <w:pPr>
              <w:rPr>
                <w:sz w:val="24"/>
                <w:szCs w:val="28"/>
                <w:lang w:val="ru-RU"/>
              </w:rPr>
            </w:pPr>
            <w:r w:rsidRPr="00C602B5">
              <w:rPr>
                <w:sz w:val="24"/>
                <w:szCs w:val="28"/>
                <w:lang w:val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BC185F" w:rsidRPr="00C602B5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C602B5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</w:tr>
      <w:tr w:rsidR="000677C3" w:rsidRPr="00E67FE6" w:rsidTr="00BC185F">
        <w:tc>
          <w:tcPr>
            <w:tcW w:w="0" w:type="auto"/>
          </w:tcPr>
          <w:p w:rsidR="00BC185F" w:rsidRPr="00C602B5" w:rsidRDefault="00C602B5" w:rsidP="00BC185F">
            <w:pPr>
              <w:rPr>
                <w:sz w:val="24"/>
                <w:szCs w:val="28"/>
                <w:lang w:val="ru-RU"/>
              </w:rPr>
            </w:pPr>
            <w:r w:rsidRPr="00C602B5">
              <w:rPr>
                <w:sz w:val="24"/>
                <w:szCs w:val="28"/>
                <w:lang w:val="ru-RU"/>
              </w:rPr>
              <w:t>7</w:t>
            </w:r>
          </w:p>
        </w:tc>
        <w:tc>
          <w:tcPr>
            <w:tcW w:w="0" w:type="auto"/>
          </w:tcPr>
          <w:p w:rsidR="00BC185F" w:rsidRPr="00C602B5" w:rsidRDefault="00BC185F" w:rsidP="00BC185F">
            <w:pPr>
              <w:rPr>
                <w:sz w:val="24"/>
                <w:szCs w:val="28"/>
              </w:rPr>
            </w:pPr>
            <w:r w:rsidRPr="00C602B5">
              <w:rPr>
                <w:sz w:val="24"/>
                <w:szCs w:val="28"/>
                <w:lang w:val="ru-RU"/>
              </w:rPr>
              <w:t xml:space="preserve">Реализация и соблюдение требований локального акта, регламентирующего внутреннюю </w:t>
            </w:r>
            <w:r w:rsidRPr="00C602B5">
              <w:rPr>
                <w:sz w:val="24"/>
                <w:szCs w:val="28"/>
              </w:rPr>
              <w:t>систему оценки качества образования (критический показатель)</w:t>
            </w:r>
          </w:p>
        </w:tc>
        <w:tc>
          <w:tcPr>
            <w:tcW w:w="0" w:type="auto"/>
          </w:tcPr>
          <w:p w:rsidR="00BC185F" w:rsidRPr="00C602B5" w:rsidRDefault="00BC185F" w:rsidP="00BC185F">
            <w:pPr>
              <w:rPr>
                <w:sz w:val="24"/>
                <w:szCs w:val="28"/>
              </w:rPr>
            </w:pPr>
            <w:r w:rsidRPr="00C602B5">
              <w:rPr>
                <w:sz w:val="24"/>
                <w:szCs w:val="28"/>
                <w:lang w:val="ru-RU"/>
              </w:rPr>
              <w:t>100% учителей и членов управленческой команды школы соблюдают требования локального акта, регламентиру</w:t>
            </w:r>
            <w:r w:rsidRPr="00C602B5">
              <w:rPr>
                <w:sz w:val="24"/>
                <w:szCs w:val="28"/>
                <w:lang w:val="ru-RU"/>
              </w:rPr>
              <w:lastRenderedPageBreak/>
              <w:t xml:space="preserve">ющего внутреннюю </w:t>
            </w:r>
            <w:r w:rsidRPr="00C602B5">
              <w:rPr>
                <w:sz w:val="24"/>
                <w:szCs w:val="28"/>
              </w:rPr>
              <w:t>систему оценки качества образования</w:t>
            </w:r>
          </w:p>
        </w:tc>
        <w:tc>
          <w:tcPr>
            <w:tcW w:w="0" w:type="auto"/>
          </w:tcPr>
          <w:p w:rsidR="00BC185F" w:rsidRPr="00C602B5" w:rsidRDefault="00BC185F" w:rsidP="00BC185F">
            <w:pPr>
              <w:rPr>
                <w:sz w:val="24"/>
                <w:szCs w:val="28"/>
              </w:rPr>
            </w:pPr>
            <w:r w:rsidRPr="00C602B5"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BC185F" w:rsidRPr="00C602B5" w:rsidRDefault="00BC185F" w:rsidP="00BC185F">
            <w:pPr>
              <w:rPr>
                <w:sz w:val="24"/>
                <w:szCs w:val="28"/>
              </w:rPr>
            </w:pPr>
            <w:r w:rsidRPr="00C602B5">
              <w:rPr>
                <w:sz w:val="24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BC185F" w:rsidRPr="00C602B5" w:rsidRDefault="00BC185F" w:rsidP="00BC185F">
            <w:pPr>
              <w:rPr>
                <w:sz w:val="24"/>
                <w:szCs w:val="28"/>
                <w:lang w:val="ru-RU"/>
              </w:rPr>
            </w:pPr>
            <w:r w:rsidRPr="00C602B5">
              <w:rPr>
                <w:sz w:val="24"/>
                <w:szCs w:val="28"/>
                <w:lang w:val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BC185F" w:rsidRPr="00C602B5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C602B5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</w:tr>
      <w:tr w:rsidR="000677C3" w:rsidRPr="00E67FE6" w:rsidTr="00BC185F">
        <w:tc>
          <w:tcPr>
            <w:tcW w:w="0" w:type="auto"/>
          </w:tcPr>
          <w:p w:rsidR="00BC185F" w:rsidRPr="00C602B5" w:rsidRDefault="00C602B5" w:rsidP="00BC185F">
            <w:pPr>
              <w:rPr>
                <w:sz w:val="24"/>
                <w:szCs w:val="28"/>
                <w:lang w:val="ru-RU"/>
              </w:rPr>
            </w:pPr>
            <w:r w:rsidRPr="00C602B5">
              <w:rPr>
                <w:sz w:val="24"/>
                <w:szCs w:val="28"/>
                <w:lang w:val="ru-RU"/>
              </w:rPr>
              <w:t>8</w:t>
            </w:r>
          </w:p>
        </w:tc>
        <w:tc>
          <w:tcPr>
            <w:tcW w:w="0" w:type="auto"/>
          </w:tcPr>
          <w:p w:rsidR="00BC185F" w:rsidRPr="00C602B5" w:rsidRDefault="00BC185F" w:rsidP="00BC185F">
            <w:pPr>
              <w:rPr>
                <w:sz w:val="24"/>
                <w:szCs w:val="28"/>
                <w:lang w:val="ru-RU"/>
              </w:rPr>
            </w:pPr>
            <w:r w:rsidRPr="00C602B5">
              <w:rPr>
                <w:sz w:val="24"/>
                <w:szCs w:val="28"/>
                <w:lang w:val="ru-RU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</w:tcPr>
          <w:p w:rsidR="00BC185F" w:rsidRPr="00C602B5" w:rsidRDefault="00BC185F" w:rsidP="00BC185F">
            <w:pPr>
              <w:rPr>
                <w:sz w:val="24"/>
                <w:szCs w:val="28"/>
              </w:rPr>
            </w:pPr>
            <w:r w:rsidRPr="00C602B5">
              <w:rPr>
                <w:sz w:val="24"/>
                <w:szCs w:val="28"/>
              </w:rPr>
              <w:t>Да</w:t>
            </w:r>
          </w:p>
        </w:tc>
        <w:tc>
          <w:tcPr>
            <w:tcW w:w="0" w:type="auto"/>
          </w:tcPr>
          <w:p w:rsidR="00BC185F" w:rsidRPr="00C602B5" w:rsidRDefault="00BC185F" w:rsidP="00BC185F">
            <w:pPr>
              <w:rPr>
                <w:sz w:val="24"/>
                <w:szCs w:val="28"/>
              </w:rPr>
            </w:pPr>
            <w:r w:rsidRPr="00C602B5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C602B5" w:rsidRDefault="00BC185F" w:rsidP="00BC185F">
            <w:pPr>
              <w:rPr>
                <w:sz w:val="24"/>
                <w:szCs w:val="28"/>
              </w:rPr>
            </w:pPr>
            <w:r w:rsidRPr="00C602B5">
              <w:rPr>
                <w:sz w:val="24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BC185F" w:rsidRPr="00C602B5" w:rsidRDefault="00BC185F" w:rsidP="00BC185F">
            <w:pPr>
              <w:rPr>
                <w:sz w:val="24"/>
                <w:szCs w:val="28"/>
                <w:lang w:val="ru-RU"/>
              </w:rPr>
            </w:pPr>
            <w:r w:rsidRPr="00C602B5">
              <w:rPr>
                <w:sz w:val="24"/>
                <w:szCs w:val="28"/>
                <w:lang w:val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BC185F" w:rsidRPr="00C602B5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C602B5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</w:tr>
      <w:tr w:rsidR="000677C3" w:rsidRPr="00E67FE6" w:rsidTr="00BC185F">
        <w:tc>
          <w:tcPr>
            <w:tcW w:w="0" w:type="auto"/>
            <w:vMerge w:val="restart"/>
          </w:tcPr>
          <w:p w:rsidR="00BC185F" w:rsidRPr="00C602B5" w:rsidRDefault="00C602B5" w:rsidP="00BC185F">
            <w:pPr>
              <w:rPr>
                <w:sz w:val="24"/>
                <w:szCs w:val="28"/>
                <w:lang w:val="ru-RU"/>
              </w:rPr>
            </w:pPr>
            <w:r w:rsidRPr="00C602B5">
              <w:rPr>
                <w:sz w:val="24"/>
                <w:szCs w:val="28"/>
                <w:lang w:val="ru-RU"/>
              </w:rPr>
              <w:t>9</w:t>
            </w:r>
          </w:p>
        </w:tc>
        <w:tc>
          <w:tcPr>
            <w:tcW w:w="0" w:type="auto"/>
            <w:vMerge w:val="restart"/>
          </w:tcPr>
          <w:p w:rsidR="00BC185F" w:rsidRPr="00C602B5" w:rsidRDefault="00BC185F" w:rsidP="00BC185F">
            <w:pPr>
              <w:rPr>
                <w:sz w:val="24"/>
                <w:szCs w:val="28"/>
                <w:lang w:val="ru-RU"/>
              </w:rPr>
            </w:pPr>
            <w:r w:rsidRPr="00C602B5">
              <w:rPr>
                <w:sz w:val="24"/>
                <w:szCs w:val="28"/>
                <w:lang w:val="ru-RU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BC185F" w:rsidRPr="00C602B5" w:rsidRDefault="00BC185F" w:rsidP="00BC185F">
            <w:pPr>
              <w:rPr>
                <w:sz w:val="24"/>
                <w:szCs w:val="28"/>
                <w:lang w:val="ru-RU"/>
              </w:rPr>
            </w:pPr>
            <w:r w:rsidRPr="00C602B5">
              <w:rPr>
                <w:sz w:val="24"/>
                <w:szCs w:val="28"/>
                <w:lang w:val="ru-RU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0" w:type="auto"/>
            <w:vMerge w:val="restart"/>
          </w:tcPr>
          <w:p w:rsidR="00BC185F" w:rsidRPr="00C602B5" w:rsidRDefault="00BC185F" w:rsidP="00BC185F">
            <w:pPr>
              <w:rPr>
                <w:sz w:val="24"/>
                <w:szCs w:val="28"/>
              </w:rPr>
            </w:pPr>
            <w:r w:rsidRPr="00C602B5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BC185F" w:rsidRPr="00C602B5" w:rsidRDefault="00BC185F" w:rsidP="00BC185F">
            <w:pPr>
              <w:rPr>
                <w:sz w:val="24"/>
                <w:szCs w:val="28"/>
              </w:rPr>
            </w:pPr>
            <w:r w:rsidRPr="00C602B5">
              <w:rPr>
                <w:sz w:val="24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C185F" w:rsidRPr="00C602B5" w:rsidRDefault="00BC185F" w:rsidP="00BC185F">
            <w:pPr>
              <w:rPr>
                <w:sz w:val="24"/>
                <w:szCs w:val="28"/>
                <w:lang w:val="ru-RU"/>
              </w:rPr>
            </w:pPr>
            <w:r w:rsidRPr="00C602B5">
              <w:rPr>
                <w:sz w:val="24"/>
                <w:szCs w:val="28"/>
                <w:lang w:val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BC185F" w:rsidRPr="00C602B5" w:rsidRDefault="00BC185F" w:rsidP="00BC185F">
            <w:pPr>
              <w:rPr>
                <w:sz w:val="24"/>
                <w:szCs w:val="28"/>
                <w:lang w:val="ru-RU"/>
              </w:rPr>
            </w:pPr>
            <w:r w:rsidRPr="00C602B5">
              <w:rPr>
                <w:sz w:val="24"/>
                <w:szCs w:val="28"/>
                <w:lang w:val="ru-RU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:rsidR="00BC185F" w:rsidRPr="00C602B5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C602B5">
              <w:rPr>
                <w:sz w:val="24"/>
                <w:szCs w:val="28"/>
                <w:lang w:val="ru-RU"/>
              </w:rPr>
              <w:t xml:space="preserve">Обеспечение повышения объективности оценки образовательных </w:t>
            </w:r>
            <w:proofErr w:type="gramStart"/>
            <w:r w:rsidRPr="00C602B5">
              <w:rPr>
                <w:sz w:val="24"/>
                <w:szCs w:val="28"/>
                <w:lang w:val="ru-RU"/>
              </w:rPr>
              <w:t>результатов  и</w:t>
            </w:r>
            <w:proofErr w:type="gramEnd"/>
            <w:r w:rsidRPr="00C602B5">
              <w:rPr>
                <w:sz w:val="24"/>
                <w:szCs w:val="28"/>
                <w:lang w:val="ru-RU"/>
              </w:rPr>
              <w:t xml:space="preserve"> оценочных процедур.</w:t>
            </w:r>
          </w:p>
          <w:p w:rsidR="00BC185F" w:rsidRPr="00C602B5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proofErr w:type="gramStart"/>
            <w:r w:rsidRPr="00C602B5">
              <w:rPr>
                <w:sz w:val="24"/>
                <w:szCs w:val="28"/>
                <w:lang w:val="ru-RU"/>
              </w:rPr>
              <w:t>Организация  прохождения</w:t>
            </w:r>
            <w:proofErr w:type="gramEnd"/>
            <w:r w:rsidRPr="00C602B5">
              <w:rPr>
                <w:sz w:val="24"/>
                <w:szCs w:val="28"/>
                <w:lang w:val="ru-RU"/>
              </w:rPr>
              <w:t xml:space="preserve"> курсов повышения квалификации по вопросам формирования объективной ВСОКО.</w:t>
            </w:r>
          </w:p>
          <w:p w:rsidR="00BC185F" w:rsidRPr="00C602B5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C602B5">
              <w:rPr>
                <w:sz w:val="24"/>
                <w:szCs w:val="28"/>
                <w:lang w:val="ru-RU"/>
              </w:rPr>
              <w:t xml:space="preserve">Обеспечение получения актуальной, достоверной и объективной информации </w:t>
            </w:r>
            <w:proofErr w:type="gramStart"/>
            <w:r w:rsidRPr="00C602B5">
              <w:rPr>
                <w:sz w:val="24"/>
                <w:szCs w:val="28"/>
                <w:lang w:val="ru-RU"/>
              </w:rPr>
              <w:t>о  качестве</w:t>
            </w:r>
            <w:proofErr w:type="gramEnd"/>
            <w:r w:rsidRPr="00C602B5">
              <w:rPr>
                <w:sz w:val="24"/>
                <w:szCs w:val="28"/>
                <w:lang w:val="ru-RU"/>
              </w:rPr>
              <w:t xml:space="preserve"> подготовки обучающихся.</w:t>
            </w:r>
          </w:p>
          <w:p w:rsidR="00BC185F" w:rsidRPr="00C602B5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proofErr w:type="gramStart"/>
            <w:r w:rsidRPr="00C602B5">
              <w:rPr>
                <w:sz w:val="24"/>
                <w:szCs w:val="28"/>
                <w:lang w:val="ru-RU"/>
              </w:rPr>
              <w:t xml:space="preserve">Обеспечение  </w:t>
            </w:r>
            <w:r w:rsidRPr="00C602B5">
              <w:rPr>
                <w:sz w:val="24"/>
                <w:szCs w:val="28"/>
                <w:lang w:val="ru-RU"/>
              </w:rPr>
              <w:lastRenderedPageBreak/>
              <w:t>прогнозирования</w:t>
            </w:r>
            <w:proofErr w:type="gramEnd"/>
            <w:r w:rsidRPr="00C602B5">
              <w:rPr>
                <w:sz w:val="24"/>
                <w:szCs w:val="28"/>
                <w:lang w:val="ru-RU"/>
              </w:rPr>
              <w:t xml:space="preserve">  результатов внешней незавивимой оценочной процедуры (ОГЭ, ВПР и др.), сопоставление прогноза с результатами обучающихся,выстраивание системы работы по преодолению расхождения.</w:t>
            </w:r>
          </w:p>
        </w:tc>
      </w:tr>
      <w:tr w:rsidR="000677C3" w:rsidRPr="00E67FE6" w:rsidTr="00BC185F"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4C774B" w:rsidRDefault="00BC185F" w:rsidP="00BC185F">
            <w:pPr>
              <w:rPr>
                <w:sz w:val="24"/>
                <w:szCs w:val="28"/>
                <w:lang w:val="ru-RU"/>
              </w:rPr>
            </w:pPr>
            <w:r w:rsidRPr="004C774B">
              <w:rPr>
                <w:sz w:val="24"/>
                <w:szCs w:val="28"/>
                <w:lang w:val="ru-RU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0" w:type="auto"/>
          </w:tcPr>
          <w:p w:rsidR="00BC185F" w:rsidRPr="004C774B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4C774B">
              <w:rPr>
                <w:sz w:val="24"/>
                <w:szCs w:val="28"/>
                <w:lang w:val="ru-RU"/>
              </w:rPr>
              <w:t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фоормы, внесение изменений /дополнений в локальные нормативные акты, регламенитирующие текущий контроль успеваемости и промежуточной аттестации обучающихся.</w:t>
            </w:r>
          </w:p>
        </w:tc>
      </w:tr>
      <w:tr w:rsidR="000677C3" w:rsidRPr="00E67FE6" w:rsidTr="00BC185F"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4C774B" w:rsidRDefault="00BC185F" w:rsidP="00BC185F">
            <w:pPr>
              <w:rPr>
                <w:sz w:val="24"/>
                <w:szCs w:val="28"/>
                <w:lang w:val="ru-RU"/>
              </w:rPr>
            </w:pPr>
            <w:r w:rsidRPr="004C774B">
              <w:rPr>
                <w:sz w:val="24"/>
                <w:szCs w:val="28"/>
                <w:lang w:val="ru-RU"/>
              </w:rPr>
              <w:t>Учителя не владеют технологией критериального оценивания.</w:t>
            </w:r>
          </w:p>
        </w:tc>
        <w:tc>
          <w:tcPr>
            <w:tcW w:w="0" w:type="auto"/>
          </w:tcPr>
          <w:p w:rsidR="00BC185F" w:rsidRPr="004C774B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4C774B">
              <w:rPr>
                <w:sz w:val="24"/>
                <w:szCs w:val="28"/>
                <w:lang w:val="ru-RU"/>
              </w:rPr>
              <w:t xml:space="preserve">Обеспечение изучения учителями технологии критериального оценивания, административный контроль внедрения/применения </w:t>
            </w:r>
            <w:r w:rsidRPr="004C774B">
              <w:rPr>
                <w:sz w:val="24"/>
                <w:szCs w:val="28"/>
                <w:lang w:val="ru-RU"/>
              </w:rPr>
              <w:lastRenderedPageBreak/>
              <w:t>системы критериального оценивания.</w:t>
            </w:r>
          </w:p>
        </w:tc>
      </w:tr>
      <w:tr w:rsidR="000677C3" w:rsidRPr="00E67FE6" w:rsidTr="00BC185F"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4C774B" w:rsidRDefault="00BC185F" w:rsidP="00BC185F">
            <w:pPr>
              <w:rPr>
                <w:sz w:val="24"/>
                <w:szCs w:val="28"/>
                <w:lang w:val="ru-RU"/>
              </w:rPr>
            </w:pPr>
            <w:r w:rsidRPr="004C774B">
              <w:rPr>
                <w:sz w:val="24"/>
                <w:szCs w:val="28"/>
                <w:lang w:val="ru-RU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:rsidR="00BC185F" w:rsidRPr="004C774B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4C774B">
              <w:rPr>
                <w:sz w:val="24"/>
                <w:szCs w:val="28"/>
                <w:lang w:val="ru-RU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:rsidR="00BC185F" w:rsidRPr="004C774B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4C774B">
              <w:rPr>
                <w:sz w:val="24"/>
                <w:szCs w:val="28"/>
                <w:lang w:val="ru-RU"/>
              </w:rPr>
              <w:t xml:space="preserve"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</w:t>
            </w:r>
            <w:proofErr w:type="gramStart"/>
            <w:r w:rsidRPr="004C774B">
              <w:rPr>
                <w:sz w:val="24"/>
                <w:szCs w:val="28"/>
                <w:lang w:val="ru-RU"/>
              </w:rPr>
              <w:t>образования,размещенных</w:t>
            </w:r>
            <w:proofErr w:type="gramEnd"/>
            <w:r w:rsidRPr="004C774B">
              <w:rPr>
                <w:sz w:val="24"/>
                <w:szCs w:val="28"/>
                <w:lang w:val="ru-RU"/>
              </w:rPr>
              <w:t xml:space="preserve"> на официальном сайте ФИПИ.</w:t>
            </w:r>
          </w:p>
          <w:p w:rsidR="00BC185F" w:rsidRPr="004C774B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4C774B">
              <w:rPr>
                <w:sz w:val="24"/>
                <w:szCs w:val="28"/>
                <w:lang w:val="ru-RU"/>
              </w:rPr>
              <w:t xml:space="preserve"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</w:t>
            </w:r>
            <w:r w:rsidRPr="004C774B">
              <w:rPr>
                <w:sz w:val="24"/>
                <w:szCs w:val="28"/>
                <w:lang w:val="ru-RU"/>
              </w:rPr>
              <w:lastRenderedPageBreak/>
              <w:t xml:space="preserve">спецификацию контрольной/проверочной/диагностической </w:t>
            </w:r>
            <w:proofErr w:type="gramStart"/>
            <w:r w:rsidRPr="004C774B">
              <w:rPr>
                <w:sz w:val="24"/>
                <w:szCs w:val="28"/>
                <w:lang w:val="ru-RU"/>
              </w:rPr>
              <w:t>работы  и</w:t>
            </w:r>
            <w:proofErr w:type="gramEnd"/>
            <w:r w:rsidRPr="004C774B">
              <w:rPr>
                <w:sz w:val="24"/>
                <w:szCs w:val="28"/>
                <w:lang w:val="ru-RU"/>
              </w:rPr>
              <w:t xml:space="preserve"> достаточного количества параллельных вариантов.</w:t>
            </w:r>
          </w:p>
          <w:p w:rsidR="00BC185F" w:rsidRPr="004C774B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4C774B">
              <w:rPr>
                <w:sz w:val="24"/>
                <w:szCs w:val="28"/>
                <w:lang w:val="ru-RU"/>
              </w:rPr>
              <w:t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0677C3" w:rsidRPr="00E67FE6" w:rsidTr="00BC185F"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4C774B" w:rsidRDefault="00BC185F" w:rsidP="00BC185F">
            <w:pPr>
              <w:rPr>
                <w:sz w:val="24"/>
                <w:szCs w:val="28"/>
                <w:lang w:val="ru-RU"/>
              </w:rPr>
            </w:pPr>
            <w:r w:rsidRPr="004C774B">
              <w:rPr>
                <w:sz w:val="24"/>
                <w:szCs w:val="28"/>
                <w:lang w:val="ru-RU"/>
              </w:rPr>
              <w:t xml:space="preserve"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</w:t>
            </w:r>
            <w:r w:rsidRPr="004C774B">
              <w:rPr>
                <w:sz w:val="24"/>
                <w:szCs w:val="28"/>
                <w:lang w:val="ru-RU"/>
              </w:rPr>
              <w:lastRenderedPageBreak/>
              <w:t>образовательной программы обучающимися.</w:t>
            </w:r>
          </w:p>
        </w:tc>
        <w:tc>
          <w:tcPr>
            <w:tcW w:w="0" w:type="auto"/>
          </w:tcPr>
          <w:p w:rsidR="00BC185F" w:rsidRPr="004C774B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4C774B">
              <w:rPr>
                <w:sz w:val="24"/>
                <w:szCs w:val="28"/>
                <w:lang w:val="ru-RU"/>
              </w:rPr>
              <w:lastRenderedPageBreak/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:rsidR="00BC185F" w:rsidRPr="004C774B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4C774B">
              <w:rPr>
                <w:sz w:val="24"/>
                <w:szCs w:val="28"/>
                <w:lang w:val="ru-RU"/>
              </w:rPr>
              <w:t xml:space="preserve">Организация адресной организационно-методической помощи педагогическим работникам по вопросам обеспечения объективной </w:t>
            </w:r>
            <w:r w:rsidRPr="004C774B">
              <w:rPr>
                <w:sz w:val="24"/>
                <w:szCs w:val="28"/>
                <w:lang w:val="ru-RU"/>
              </w:rPr>
              <w:lastRenderedPageBreak/>
              <w:t>оценки качества подготовки обучающихся.</w:t>
            </w:r>
          </w:p>
          <w:p w:rsidR="004C774B" w:rsidRPr="004C774B" w:rsidRDefault="00BC185F" w:rsidP="004C774B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4C774B">
              <w:rPr>
                <w:sz w:val="24"/>
                <w:szCs w:val="28"/>
                <w:lang w:val="ru-RU"/>
              </w:rPr>
              <w:t xml:space="preserve">Внедрение методологий менторства и наставничества для персонифицированной помощи педагогическим работникам по вопросам обеспечения </w:t>
            </w:r>
            <w:proofErr w:type="gramStart"/>
            <w:r w:rsidRPr="004C774B">
              <w:rPr>
                <w:sz w:val="24"/>
                <w:szCs w:val="28"/>
                <w:lang w:val="ru-RU"/>
              </w:rPr>
              <w:t>объективной  оценки</w:t>
            </w:r>
            <w:proofErr w:type="gramEnd"/>
            <w:r w:rsidRPr="004C774B">
              <w:rPr>
                <w:sz w:val="24"/>
                <w:szCs w:val="28"/>
                <w:lang w:val="ru-RU"/>
              </w:rPr>
              <w:t xml:space="preserve"> качества подготовки обучающихся.</w:t>
            </w:r>
          </w:p>
          <w:p w:rsidR="00BC185F" w:rsidRPr="004C774B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4C774B">
              <w:rPr>
                <w:sz w:val="24"/>
                <w:szCs w:val="28"/>
                <w:lang w:val="ru-RU"/>
              </w:rPr>
              <w:t xml:space="preserve">Повышение мотивации учителя, актуализация мер морального и материального </w:t>
            </w:r>
            <w:proofErr w:type="gramStart"/>
            <w:r w:rsidRPr="004C774B">
              <w:rPr>
                <w:sz w:val="24"/>
                <w:szCs w:val="28"/>
                <w:lang w:val="ru-RU"/>
              </w:rPr>
              <w:t>стимулирования  педагогических</w:t>
            </w:r>
            <w:proofErr w:type="gramEnd"/>
            <w:r w:rsidRPr="004C774B">
              <w:rPr>
                <w:sz w:val="24"/>
                <w:szCs w:val="28"/>
                <w:lang w:val="ru-RU"/>
              </w:rPr>
              <w:t xml:space="preserve"> работников к объективной оценке образовательных достижений.</w:t>
            </w:r>
          </w:p>
        </w:tc>
      </w:tr>
      <w:tr w:rsidR="000677C3" w:rsidRPr="00E67FE6" w:rsidTr="00BC185F">
        <w:tc>
          <w:tcPr>
            <w:tcW w:w="0" w:type="auto"/>
          </w:tcPr>
          <w:p w:rsidR="00BC185F" w:rsidRPr="004C774B" w:rsidRDefault="00BC185F" w:rsidP="00BC185F">
            <w:pPr>
              <w:rPr>
                <w:sz w:val="24"/>
                <w:szCs w:val="28"/>
                <w:lang w:val="ru-RU"/>
              </w:rPr>
            </w:pPr>
            <w:r w:rsidRPr="004C774B">
              <w:rPr>
                <w:sz w:val="24"/>
                <w:szCs w:val="28"/>
              </w:rPr>
              <w:lastRenderedPageBreak/>
              <w:t>1</w:t>
            </w:r>
            <w:r w:rsidR="004C774B" w:rsidRPr="004C774B">
              <w:rPr>
                <w:sz w:val="24"/>
                <w:szCs w:val="28"/>
                <w:lang w:val="ru-RU"/>
              </w:rPr>
              <w:t>0</w:t>
            </w:r>
          </w:p>
        </w:tc>
        <w:tc>
          <w:tcPr>
            <w:tcW w:w="0" w:type="auto"/>
          </w:tcPr>
          <w:p w:rsidR="00BC185F" w:rsidRPr="004C774B" w:rsidRDefault="00BC185F" w:rsidP="00BC185F">
            <w:pPr>
              <w:rPr>
                <w:sz w:val="24"/>
                <w:szCs w:val="28"/>
                <w:lang w:val="ru-RU"/>
              </w:rPr>
            </w:pPr>
            <w:r w:rsidRPr="004C774B">
              <w:rPr>
                <w:sz w:val="24"/>
                <w:szCs w:val="28"/>
                <w:lang w:val="ru-RU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</w:tcPr>
          <w:p w:rsidR="00BC185F" w:rsidRPr="004C774B" w:rsidRDefault="00BC185F" w:rsidP="00BC185F">
            <w:pPr>
              <w:rPr>
                <w:sz w:val="24"/>
                <w:szCs w:val="28"/>
                <w:lang w:val="ru-RU"/>
              </w:rPr>
            </w:pPr>
            <w:r w:rsidRPr="004C774B">
              <w:rPr>
                <w:sz w:val="24"/>
                <w:szCs w:val="28"/>
                <w:lang w:val="ru-RU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</w:tcPr>
          <w:p w:rsidR="00BC185F" w:rsidRPr="004C774B" w:rsidRDefault="00BC185F" w:rsidP="00BC185F">
            <w:pPr>
              <w:rPr>
                <w:sz w:val="24"/>
                <w:szCs w:val="28"/>
              </w:rPr>
            </w:pPr>
            <w:r w:rsidRPr="004C774B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4C774B" w:rsidRDefault="00BC185F" w:rsidP="00BC185F">
            <w:pPr>
              <w:rPr>
                <w:sz w:val="24"/>
                <w:szCs w:val="28"/>
              </w:rPr>
            </w:pPr>
            <w:r w:rsidRPr="004C774B">
              <w:rPr>
                <w:sz w:val="24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BC185F" w:rsidRPr="004C774B" w:rsidRDefault="00BC185F" w:rsidP="00BC185F">
            <w:pPr>
              <w:rPr>
                <w:sz w:val="24"/>
                <w:szCs w:val="28"/>
                <w:lang w:val="ru-RU"/>
              </w:rPr>
            </w:pPr>
            <w:r w:rsidRPr="004C774B">
              <w:rPr>
                <w:sz w:val="24"/>
                <w:szCs w:val="28"/>
                <w:lang w:val="ru-RU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BC185F" w:rsidRPr="004C774B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4C774B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</w:tr>
      <w:tr w:rsidR="000677C3" w:rsidRPr="00E67FE6" w:rsidTr="00BC185F">
        <w:tc>
          <w:tcPr>
            <w:tcW w:w="0" w:type="auto"/>
          </w:tcPr>
          <w:p w:rsidR="004C774B" w:rsidRPr="004C774B" w:rsidRDefault="00BC185F" w:rsidP="00BC185F">
            <w:pPr>
              <w:rPr>
                <w:sz w:val="24"/>
                <w:szCs w:val="28"/>
                <w:lang w:val="ru-RU"/>
              </w:rPr>
            </w:pPr>
            <w:r w:rsidRPr="004C774B">
              <w:rPr>
                <w:sz w:val="24"/>
                <w:szCs w:val="28"/>
              </w:rPr>
              <w:t>1</w:t>
            </w:r>
            <w:r w:rsidR="004C774B" w:rsidRPr="004C774B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BC185F" w:rsidRPr="004C774B" w:rsidRDefault="00BC185F" w:rsidP="00BC185F">
            <w:pPr>
              <w:rPr>
                <w:sz w:val="24"/>
                <w:szCs w:val="28"/>
                <w:lang w:val="ru-RU"/>
              </w:rPr>
            </w:pPr>
            <w:r w:rsidRPr="004C774B">
              <w:rPr>
                <w:sz w:val="24"/>
                <w:szCs w:val="28"/>
                <w:lang w:val="ru-RU"/>
              </w:rPr>
              <w:t xml:space="preserve">Реализация рабочих </w:t>
            </w:r>
            <w:r w:rsidRPr="004C774B">
              <w:rPr>
                <w:sz w:val="24"/>
                <w:szCs w:val="28"/>
                <w:lang w:val="ru-RU"/>
              </w:rPr>
              <w:lastRenderedPageBreak/>
              <w:t>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</w:tcPr>
          <w:p w:rsidR="00BC185F" w:rsidRPr="004C774B" w:rsidRDefault="00BC185F" w:rsidP="00BC185F">
            <w:pPr>
              <w:rPr>
                <w:sz w:val="24"/>
                <w:szCs w:val="28"/>
                <w:lang w:val="ru-RU"/>
              </w:rPr>
            </w:pPr>
            <w:r w:rsidRPr="004C774B">
              <w:rPr>
                <w:sz w:val="24"/>
                <w:szCs w:val="28"/>
                <w:lang w:val="ru-RU"/>
              </w:rPr>
              <w:lastRenderedPageBreak/>
              <w:t xml:space="preserve">Обучающимся </w:t>
            </w:r>
            <w:r w:rsidRPr="004C774B">
              <w:rPr>
                <w:sz w:val="24"/>
                <w:szCs w:val="28"/>
                <w:lang w:val="ru-RU"/>
              </w:rPr>
              <w:lastRenderedPageBreak/>
              <w:t xml:space="preserve">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</w:tcPr>
          <w:p w:rsidR="00BC185F" w:rsidRPr="004C774B" w:rsidRDefault="00BC185F" w:rsidP="00BC185F">
            <w:pPr>
              <w:rPr>
                <w:sz w:val="24"/>
                <w:szCs w:val="28"/>
              </w:rPr>
            </w:pPr>
            <w:r w:rsidRPr="004C774B">
              <w:rPr>
                <w:sz w:val="24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BC185F" w:rsidRPr="004C774B" w:rsidRDefault="00BC185F" w:rsidP="00BC185F">
            <w:pPr>
              <w:rPr>
                <w:sz w:val="24"/>
                <w:szCs w:val="28"/>
              </w:rPr>
            </w:pPr>
            <w:r w:rsidRPr="004C774B">
              <w:rPr>
                <w:sz w:val="24"/>
                <w:szCs w:val="28"/>
              </w:rPr>
              <w:t>Магистральн</w:t>
            </w:r>
            <w:r w:rsidRPr="004C774B">
              <w:rPr>
                <w:sz w:val="24"/>
                <w:szCs w:val="28"/>
              </w:rPr>
              <w:lastRenderedPageBreak/>
              <w:t>ое направление «Знание»</w:t>
            </w:r>
          </w:p>
        </w:tc>
        <w:tc>
          <w:tcPr>
            <w:tcW w:w="0" w:type="auto"/>
          </w:tcPr>
          <w:p w:rsidR="00BC185F" w:rsidRPr="004C774B" w:rsidRDefault="00BC185F" w:rsidP="00BC185F">
            <w:pPr>
              <w:rPr>
                <w:sz w:val="24"/>
                <w:szCs w:val="28"/>
                <w:lang w:val="ru-RU"/>
              </w:rPr>
            </w:pPr>
            <w:r w:rsidRPr="004C774B">
              <w:rPr>
                <w:sz w:val="24"/>
                <w:szCs w:val="28"/>
                <w:lang w:val="ru-RU"/>
              </w:rPr>
              <w:lastRenderedPageBreak/>
              <w:t xml:space="preserve">Обеспечение </w:t>
            </w:r>
            <w:r w:rsidRPr="004C774B">
              <w:rPr>
                <w:sz w:val="24"/>
                <w:szCs w:val="28"/>
                <w:lang w:val="ru-RU"/>
              </w:rPr>
              <w:lastRenderedPageBreak/>
              <w:t>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BC185F" w:rsidRPr="004C774B" w:rsidRDefault="00BC185F" w:rsidP="00BC185F">
            <w:pPr>
              <w:rPr>
                <w:sz w:val="24"/>
                <w:szCs w:val="28"/>
                <w:lang w:val="ru-RU"/>
              </w:rPr>
            </w:pPr>
            <w:r w:rsidRPr="004C774B">
              <w:rPr>
                <w:sz w:val="24"/>
                <w:szCs w:val="28"/>
                <w:lang w:val="ru-RU"/>
              </w:rPr>
              <w:lastRenderedPageBreak/>
              <w:t xml:space="preserve">Не </w:t>
            </w:r>
            <w:r w:rsidRPr="004C774B">
              <w:rPr>
                <w:sz w:val="24"/>
                <w:szCs w:val="28"/>
                <w:lang w:val="ru-RU"/>
              </w:rPr>
              <w:lastRenderedPageBreak/>
              <w:t>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BC185F" w:rsidRPr="004C774B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4C774B">
              <w:rPr>
                <w:sz w:val="24"/>
                <w:szCs w:val="28"/>
                <w:lang w:val="ru-RU"/>
              </w:rPr>
              <w:lastRenderedPageBreak/>
              <w:t xml:space="preserve">Организация выявления </w:t>
            </w:r>
            <w:r w:rsidRPr="004C774B">
              <w:rPr>
                <w:sz w:val="24"/>
                <w:szCs w:val="28"/>
                <w:lang w:val="ru-RU"/>
              </w:rPr>
              <w:lastRenderedPageBreak/>
              <w:t xml:space="preserve">способностей, склонностей образовательных интересов </w:t>
            </w:r>
            <w:proofErr w:type="gramStart"/>
            <w:r w:rsidRPr="004C774B">
              <w:rPr>
                <w:sz w:val="24"/>
                <w:szCs w:val="28"/>
                <w:lang w:val="ru-RU"/>
              </w:rPr>
              <w:t>и  потребностей</w:t>
            </w:r>
            <w:proofErr w:type="gramEnd"/>
            <w:r w:rsidRPr="004C774B">
              <w:rPr>
                <w:sz w:val="24"/>
                <w:szCs w:val="28"/>
                <w:lang w:val="ru-RU"/>
              </w:rPr>
              <w:t xml:space="preserve"> обучающихся</w:t>
            </w:r>
          </w:p>
          <w:p w:rsidR="00BC185F" w:rsidRPr="004C774B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4C774B">
              <w:rPr>
                <w:sz w:val="24"/>
                <w:szCs w:val="28"/>
                <w:lang w:val="ru-RU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BC185F" w:rsidRPr="004C774B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4C774B">
              <w:rPr>
                <w:sz w:val="24"/>
                <w:szCs w:val="28"/>
                <w:lang w:val="ru-RU"/>
              </w:rPr>
              <w:t xml:space="preserve">Создание рабочих групп педагогических работников </w:t>
            </w:r>
            <w:proofErr w:type="gramStart"/>
            <w:r w:rsidRPr="004C774B">
              <w:rPr>
                <w:sz w:val="24"/>
                <w:szCs w:val="28"/>
                <w:lang w:val="ru-RU"/>
              </w:rPr>
              <w:t>для  разработки</w:t>
            </w:r>
            <w:proofErr w:type="gramEnd"/>
            <w:r w:rsidRPr="004C774B">
              <w:rPr>
                <w:sz w:val="24"/>
                <w:szCs w:val="28"/>
                <w:lang w:val="ru-RU"/>
              </w:rPr>
              <w:t xml:space="preserve"> программ курсов внеурочной деятельности/внесения корректировок в программы  курсов внеурочной деятельности.</w:t>
            </w:r>
          </w:p>
          <w:p w:rsidR="00BC185F" w:rsidRPr="004C774B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4C774B">
              <w:rPr>
                <w:sz w:val="24"/>
                <w:szCs w:val="28"/>
                <w:lang w:val="ru-RU"/>
              </w:rPr>
              <w:t xml:space="preserve">Обеспечение при разработке программ курсов внеурочной </w:t>
            </w:r>
            <w:proofErr w:type="gramStart"/>
            <w:r w:rsidRPr="004C774B">
              <w:rPr>
                <w:sz w:val="24"/>
                <w:szCs w:val="28"/>
                <w:lang w:val="ru-RU"/>
              </w:rPr>
              <w:t>деятельности  формирования</w:t>
            </w:r>
            <w:proofErr w:type="gramEnd"/>
            <w:r w:rsidRPr="004C774B">
              <w:rPr>
                <w:sz w:val="24"/>
                <w:szCs w:val="28"/>
                <w:lang w:val="ru-RU"/>
              </w:rPr>
              <w:t xml:space="preserve"> и развития конкретных планируемых  предметных и метапредметных результатов.</w:t>
            </w:r>
          </w:p>
          <w:p w:rsidR="00BC185F" w:rsidRPr="004C774B" w:rsidRDefault="00BC185F" w:rsidP="004C774B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4C774B">
              <w:rPr>
                <w:sz w:val="24"/>
                <w:szCs w:val="28"/>
                <w:lang w:val="ru-RU"/>
              </w:rPr>
              <w:t xml:space="preserve">Обеспечение качества образовательной деятельности на </w:t>
            </w:r>
            <w:proofErr w:type="gramStart"/>
            <w:r w:rsidRPr="004C774B">
              <w:rPr>
                <w:sz w:val="24"/>
                <w:szCs w:val="28"/>
                <w:lang w:val="ru-RU"/>
              </w:rPr>
              <w:t>занятиях  курсов</w:t>
            </w:r>
            <w:proofErr w:type="gramEnd"/>
            <w:r w:rsidRPr="004C774B">
              <w:rPr>
                <w:sz w:val="24"/>
                <w:szCs w:val="28"/>
                <w:lang w:val="ru-RU"/>
              </w:rPr>
              <w:t xml:space="preserve"> внеурочной деятельности.</w:t>
            </w:r>
          </w:p>
          <w:p w:rsidR="00BC185F" w:rsidRPr="004C774B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4C774B">
              <w:rPr>
                <w:sz w:val="24"/>
                <w:szCs w:val="28"/>
                <w:lang w:val="ru-RU"/>
              </w:rPr>
              <w:t>Создание материально-технических, информационно-</w:t>
            </w:r>
            <w:r w:rsidRPr="004C774B">
              <w:rPr>
                <w:sz w:val="24"/>
                <w:szCs w:val="28"/>
                <w:lang w:val="ru-RU"/>
              </w:rPr>
              <w:lastRenderedPageBreak/>
              <w:t>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0677C3" w:rsidRPr="00E67FE6" w:rsidTr="00BC185F">
        <w:tc>
          <w:tcPr>
            <w:tcW w:w="0" w:type="auto"/>
          </w:tcPr>
          <w:p w:rsidR="00BC185F" w:rsidRPr="006E66EC" w:rsidRDefault="00BC185F" w:rsidP="00BC185F">
            <w:pPr>
              <w:rPr>
                <w:sz w:val="24"/>
                <w:szCs w:val="28"/>
                <w:lang w:val="ru-RU"/>
              </w:rPr>
            </w:pPr>
            <w:r w:rsidRPr="006E66EC">
              <w:rPr>
                <w:sz w:val="24"/>
                <w:szCs w:val="28"/>
              </w:rPr>
              <w:lastRenderedPageBreak/>
              <w:t>1</w:t>
            </w:r>
            <w:r w:rsidR="006E66EC"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BC185F" w:rsidRPr="006E66EC" w:rsidRDefault="00BC185F" w:rsidP="00BC185F">
            <w:pPr>
              <w:rPr>
                <w:sz w:val="24"/>
                <w:szCs w:val="28"/>
                <w:lang w:val="ru-RU"/>
              </w:rPr>
            </w:pPr>
            <w:r w:rsidRPr="006E66EC">
              <w:rPr>
                <w:sz w:val="24"/>
                <w:szCs w:val="28"/>
                <w:lang w:val="ru-RU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</w:tcPr>
          <w:p w:rsidR="00BC185F" w:rsidRPr="006E66EC" w:rsidRDefault="00BC185F" w:rsidP="00BC185F">
            <w:pPr>
              <w:rPr>
                <w:sz w:val="24"/>
                <w:szCs w:val="28"/>
              </w:rPr>
            </w:pPr>
            <w:r w:rsidRPr="006E66EC">
              <w:rPr>
                <w:sz w:val="24"/>
                <w:szCs w:val="28"/>
              </w:rPr>
              <w:t xml:space="preserve">Участие в региональном этапе </w:t>
            </w:r>
          </w:p>
        </w:tc>
        <w:tc>
          <w:tcPr>
            <w:tcW w:w="0" w:type="auto"/>
          </w:tcPr>
          <w:p w:rsidR="00BC185F" w:rsidRPr="006E66EC" w:rsidRDefault="006E66EC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BC185F" w:rsidRPr="006E66EC" w:rsidRDefault="00BC185F" w:rsidP="00BC185F">
            <w:pPr>
              <w:rPr>
                <w:sz w:val="24"/>
                <w:szCs w:val="28"/>
              </w:rPr>
            </w:pPr>
            <w:r w:rsidRPr="006E66EC">
              <w:rPr>
                <w:sz w:val="24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BC185F" w:rsidRPr="006E66EC" w:rsidRDefault="00BC185F" w:rsidP="00BC185F">
            <w:pPr>
              <w:rPr>
                <w:sz w:val="24"/>
                <w:szCs w:val="28"/>
                <w:lang w:val="ru-RU"/>
              </w:rPr>
            </w:pPr>
            <w:r w:rsidRPr="006E66EC">
              <w:rPr>
                <w:sz w:val="24"/>
                <w:szCs w:val="28"/>
                <w:lang w:val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BC185F" w:rsidRPr="006E66EC" w:rsidRDefault="00BC185F" w:rsidP="00BC185F">
            <w:pPr>
              <w:rPr>
                <w:sz w:val="24"/>
                <w:szCs w:val="28"/>
                <w:lang w:val="ru-RU"/>
              </w:rPr>
            </w:pPr>
            <w:r w:rsidRPr="006E66EC">
              <w:rPr>
                <w:sz w:val="24"/>
                <w:szCs w:val="28"/>
                <w:lang w:val="ru-RU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BC185F" w:rsidRPr="006E66EC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6E66EC">
              <w:rPr>
                <w:sz w:val="24"/>
                <w:szCs w:val="28"/>
                <w:lang w:val="ru-RU"/>
              </w:rPr>
              <w:t>Создание системы работы с од</w:t>
            </w:r>
            <w:r w:rsidR="006E66EC">
              <w:rPr>
                <w:sz w:val="24"/>
                <w:szCs w:val="28"/>
                <w:lang w:val="ru-RU"/>
              </w:rPr>
              <w:t>а</w:t>
            </w:r>
            <w:r w:rsidRPr="006E66EC">
              <w:rPr>
                <w:sz w:val="24"/>
                <w:szCs w:val="28"/>
                <w:lang w:val="ru-RU"/>
              </w:rPr>
              <w:t xml:space="preserve">ренными детьми, включающую выявление, поддержку и сопровождение, развитие </w:t>
            </w:r>
            <w:proofErr w:type="gramStart"/>
            <w:r w:rsidRPr="006E66EC">
              <w:rPr>
                <w:sz w:val="24"/>
                <w:szCs w:val="28"/>
                <w:lang w:val="ru-RU"/>
              </w:rPr>
              <w:t>интеллектуальной  одаренности</w:t>
            </w:r>
            <w:proofErr w:type="gramEnd"/>
            <w:r w:rsidRPr="006E66EC">
              <w:rPr>
                <w:sz w:val="24"/>
                <w:szCs w:val="28"/>
                <w:lang w:val="ru-RU"/>
              </w:rPr>
              <w:t>.</w:t>
            </w:r>
          </w:p>
          <w:p w:rsidR="00BC185F" w:rsidRPr="006E66EC" w:rsidRDefault="00BC185F" w:rsidP="006E66EC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6E66EC">
              <w:rPr>
                <w:sz w:val="24"/>
                <w:szCs w:val="28"/>
                <w:lang w:val="ru-RU"/>
              </w:rPr>
              <w:t>Повышение мотивации и интереса обучающихся к участию в олимпиадном движении.</w:t>
            </w:r>
          </w:p>
        </w:tc>
      </w:tr>
      <w:tr w:rsidR="000677C3" w:rsidRPr="00E67FE6" w:rsidTr="00BC185F">
        <w:tc>
          <w:tcPr>
            <w:tcW w:w="0" w:type="auto"/>
          </w:tcPr>
          <w:p w:rsidR="00BC185F" w:rsidRPr="006E66EC" w:rsidRDefault="00BC185F" w:rsidP="00BC185F">
            <w:pPr>
              <w:rPr>
                <w:sz w:val="24"/>
                <w:szCs w:val="28"/>
                <w:lang w:val="ru-RU"/>
              </w:rPr>
            </w:pPr>
            <w:r w:rsidRPr="006E66EC">
              <w:rPr>
                <w:sz w:val="24"/>
                <w:szCs w:val="28"/>
              </w:rPr>
              <w:t>1</w:t>
            </w:r>
            <w:r w:rsidR="006E66EC" w:rsidRPr="006E66EC">
              <w:rPr>
                <w:sz w:val="24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BC185F" w:rsidRPr="006E66EC" w:rsidRDefault="00BC185F" w:rsidP="00BC185F">
            <w:pPr>
              <w:rPr>
                <w:sz w:val="24"/>
                <w:szCs w:val="28"/>
                <w:lang w:val="ru-RU"/>
              </w:rPr>
            </w:pPr>
            <w:r w:rsidRPr="006E66EC">
              <w:rPr>
                <w:sz w:val="24"/>
                <w:szCs w:val="28"/>
                <w:lang w:val="ru-RU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</w:tcPr>
          <w:p w:rsidR="00BC185F" w:rsidRPr="006E66EC" w:rsidRDefault="006E66EC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Отсутствие </w:t>
            </w:r>
          </w:p>
        </w:tc>
        <w:tc>
          <w:tcPr>
            <w:tcW w:w="0" w:type="auto"/>
          </w:tcPr>
          <w:p w:rsidR="00BC185F" w:rsidRPr="006E66EC" w:rsidRDefault="006E66EC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0</w:t>
            </w:r>
          </w:p>
        </w:tc>
        <w:tc>
          <w:tcPr>
            <w:tcW w:w="0" w:type="auto"/>
          </w:tcPr>
          <w:p w:rsidR="00BC185F" w:rsidRPr="006E66EC" w:rsidRDefault="00BC185F" w:rsidP="00BC185F">
            <w:pPr>
              <w:rPr>
                <w:sz w:val="24"/>
                <w:szCs w:val="28"/>
              </w:rPr>
            </w:pPr>
            <w:r w:rsidRPr="006E66EC">
              <w:rPr>
                <w:sz w:val="24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BC185F" w:rsidRPr="006E66EC" w:rsidRDefault="00BC185F" w:rsidP="00BC185F">
            <w:pPr>
              <w:rPr>
                <w:sz w:val="24"/>
                <w:szCs w:val="28"/>
                <w:lang w:val="ru-RU"/>
              </w:rPr>
            </w:pPr>
            <w:r w:rsidRPr="006E66EC">
              <w:rPr>
                <w:sz w:val="24"/>
                <w:szCs w:val="28"/>
                <w:lang w:val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BC185F" w:rsidRPr="006E66EC" w:rsidRDefault="00BC185F" w:rsidP="00BC185F">
            <w:pPr>
              <w:rPr>
                <w:sz w:val="24"/>
                <w:szCs w:val="28"/>
                <w:lang w:val="ru-RU"/>
              </w:rPr>
            </w:pPr>
            <w:r w:rsidRPr="006E66EC">
              <w:rPr>
                <w:sz w:val="24"/>
                <w:szCs w:val="28"/>
                <w:lang w:val="ru-RU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олимпиаде </w:t>
            </w:r>
            <w:r w:rsidRPr="006E66EC">
              <w:rPr>
                <w:sz w:val="24"/>
                <w:szCs w:val="28"/>
                <w:lang w:val="ru-RU"/>
              </w:rPr>
              <w:lastRenderedPageBreak/>
              <w:t>школьников.</w:t>
            </w:r>
          </w:p>
        </w:tc>
        <w:tc>
          <w:tcPr>
            <w:tcW w:w="0" w:type="auto"/>
          </w:tcPr>
          <w:p w:rsidR="00BC185F" w:rsidRPr="006E66EC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6E66EC">
              <w:rPr>
                <w:sz w:val="24"/>
                <w:szCs w:val="28"/>
                <w:lang w:val="ru-RU"/>
              </w:rPr>
              <w:lastRenderedPageBreak/>
              <w:t>Создание системы работы с од</w:t>
            </w:r>
            <w:r w:rsidR="006E66EC">
              <w:rPr>
                <w:sz w:val="24"/>
                <w:szCs w:val="28"/>
                <w:lang w:val="ru-RU"/>
              </w:rPr>
              <w:t>а</w:t>
            </w:r>
            <w:r w:rsidRPr="006E66EC">
              <w:rPr>
                <w:sz w:val="24"/>
                <w:szCs w:val="28"/>
                <w:lang w:val="ru-RU"/>
              </w:rPr>
              <w:t xml:space="preserve">ренными детьми, включающую выявление, поддержку и сопровождение, развитие </w:t>
            </w:r>
            <w:proofErr w:type="gramStart"/>
            <w:r w:rsidRPr="006E66EC">
              <w:rPr>
                <w:sz w:val="24"/>
                <w:szCs w:val="28"/>
                <w:lang w:val="ru-RU"/>
              </w:rPr>
              <w:t>интеллектуальной  одаренности</w:t>
            </w:r>
            <w:proofErr w:type="gramEnd"/>
            <w:r w:rsidRPr="006E66EC">
              <w:rPr>
                <w:sz w:val="24"/>
                <w:szCs w:val="28"/>
                <w:lang w:val="ru-RU"/>
              </w:rPr>
              <w:t>.</w:t>
            </w:r>
          </w:p>
          <w:p w:rsidR="00BC185F" w:rsidRPr="006A4F7D" w:rsidRDefault="00BC185F" w:rsidP="006A4F7D">
            <w:pPr>
              <w:ind w:left="230"/>
              <w:rPr>
                <w:sz w:val="24"/>
                <w:szCs w:val="28"/>
                <w:lang w:val="ru-RU"/>
              </w:rPr>
            </w:pPr>
          </w:p>
        </w:tc>
      </w:tr>
      <w:tr w:rsidR="000677C3" w:rsidRPr="00E67FE6" w:rsidTr="00BC185F">
        <w:tc>
          <w:tcPr>
            <w:tcW w:w="0" w:type="auto"/>
          </w:tcPr>
          <w:p w:rsidR="00BC185F" w:rsidRPr="006A4F7D" w:rsidRDefault="00BC185F" w:rsidP="00BC185F">
            <w:pPr>
              <w:rPr>
                <w:sz w:val="24"/>
                <w:szCs w:val="28"/>
                <w:lang w:val="ru-RU"/>
              </w:rPr>
            </w:pPr>
            <w:r w:rsidRPr="006A4F7D">
              <w:rPr>
                <w:sz w:val="24"/>
                <w:szCs w:val="28"/>
              </w:rPr>
              <w:lastRenderedPageBreak/>
              <w:t>1</w:t>
            </w:r>
            <w:r w:rsidR="006A4F7D" w:rsidRPr="006A4F7D">
              <w:rPr>
                <w:sz w:val="24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BC185F" w:rsidRPr="006A4F7D" w:rsidRDefault="00BC185F" w:rsidP="00BC185F">
            <w:pPr>
              <w:rPr>
                <w:sz w:val="24"/>
                <w:szCs w:val="28"/>
                <w:lang w:val="ru-RU"/>
              </w:rPr>
            </w:pPr>
            <w:r w:rsidRPr="006A4F7D">
              <w:rPr>
                <w:sz w:val="24"/>
                <w:szCs w:val="28"/>
                <w:lang w:val="ru-RU"/>
              </w:rPr>
              <w:t xml:space="preserve">Сетевая форма реализации общеобразовательных программ (наличие договора(-ов) о сетевой форме реализации общеобразовательных </w:t>
            </w:r>
            <w:proofErr w:type="gramStart"/>
            <w:r w:rsidRPr="006A4F7D">
              <w:rPr>
                <w:sz w:val="24"/>
                <w:szCs w:val="28"/>
                <w:lang w:val="ru-RU"/>
              </w:rPr>
              <w:t>программ;наличие</w:t>
            </w:r>
            <w:proofErr w:type="gramEnd"/>
            <w:r w:rsidRPr="006A4F7D">
              <w:rPr>
                <w:sz w:val="24"/>
                <w:szCs w:val="28"/>
                <w:lang w:val="ru-RU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</w:tcPr>
          <w:p w:rsidR="00BC185F" w:rsidRPr="006A4F7D" w:rsidRDefault="00BC185F" w:rsidP="00BC185F">
            <w:pPr>
              <w:rPr>
                <w:sz w:val="24"/>
                <w:szCs w:val="28"/>
                <w:lang w:val="ru-RU"/>
              </w:rPr>
            </w:pPr>
            <w:r w:rsidRPr="006A4F7D">
              <w:rPr>
                <w:sz w:val="24"/>
                <w:szCs w:val="28"/>
                <w:lang w:val="ru-RU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</w:tcPr>
          <w:p w:rsidR="00BC185F" w:rsidRPr="006A4F7D" w:rsidRDefault="00BC185F" w:rsidP="00BC185F">
            <w:pPr>
              <w:rPr>
                <w:sz w:val="24"/>
                <w:szCs w:val="28"/>
              </w:rPr>
            </w:pPr>
            <w:r w:rsidRPr="006A4F7D">
              <w:rPr>
                <w:sz w:val="24"/>
                <w:szCs w:val="28"/>
              </w:rPr>
              <w:t>0</w:t>
            </w:r>
          </w:p>
        </w:tc>
        <w:tc>
          <w:tcPr>
            <w:tcW w:w="0" w:type="auto"/>
          </w:tcPr>
          <w:p w:rsidR="00BC185F" w:rsidRPr="006A4F7D" w:rsidRDefault="00BC185F" w:rsidP="00BC185F">
            <w:pPr>
              <w:rPr>
                <w:sz w:val="24"/>
                <w:szCs w:val="28"/>
              </w:rPr>
            </w:pPr>
            <w:r w:rsidRPr="006A4F7D">
              <w:rPr>
                <w:sz w:val="24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BC185F" w:rsidRPr="006A4F7D" w:rsidRDefault="00BC185F" w:rsidP="00BC185F">
            <w:pPr>
              <w:rPr>
                <w:sz w:val="24"/>
                <w:szCs w:val="28"/>
                <w:lang w:val="ru-RU"/>
              </w:rPr>
            </w:pPr>
            <w:r w:rsidRPr="006A4F7D">
              <w:rPr>
                <w:sz w:val="24"/>
                <w:szCs w:val="28"/>
                <w:lang w:val="ru-RU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BC185F" w:rsidRPr="006A4F7D" w:rsidRDefault="006A4F7D" w:rsidP="00BC185F">
            <w:pPr>
              <w:rPr>
                <w:sz w:val="24"/>
                <w:szCs w:val="28"/>
                <w:lang w:val="ru-RU"/>
              </w:rPr>
            </w:pPr>
            <w:r w:rsidRPr="006A4F7D">
              <w:rPr>
                <w:lang w:val="ru-RU"/>
              </w:rPr>
              <w:t>Обеспечение удовлетворения образовательны х интересов и потребностей обучающихся</w:t>
            </w:r>
          </w:p>
        </w:tc>
        <w:tc>
          <w:tcPr>
            <w:tcW w:w="0" w:type="auto"/>
          </w:tcPr>
          <w:p w:rsidR="00BC185F" w:rsidRPr="006A4F7D" w:rsidRDefault="00BC185F" w:rsidP="006A4F7D">
            <w:pPr>
              <w:rPr>
                <w:sz w:val="24"/>
                <w:szCs w:val="28"/>
                <w:lang w:val="ru-RU"/>
              </w:rPr>
            </w:pPr>
          </w:p>
        </w:tc>
      </w:tr>
      <w:tr w:rsidR="000677C3" w:rsidRPr="00E67FE6" w:rsidTr="00BC185F">
        <w:tc>
          <w:tcPr>
            <w:tcW w:w="0" w:type="auto"/>
          </w:tcPr>
          <w:p w:rsidR="00BC185F" w:rsidRPr="006A4F7D" w:rsidRDefault="00BC185F" w:rsidP="00BC185F">
            <w:pPr>
              <w:rPr>
                <w:sz w:val="24"/>
                <w:szCs w:val="28"/>
                <w:lang w:val="ru-RU"/>
              </w:rPr>
            </w:pPr>
            <w:r w:rsidRPr="006A4F7D">
              <w:rPr>
                <w:sz w:val="24"/>
                <w:szCs w:val="28"/>
              </w:rPr>
              <w:t>1</w:t>
            </w:r>
            <w:r w:rsidR="006A4F7D" w:rsidRPr="006A4F7D">
              <w:rPr>
                <w:sz w:val="24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BC185F" w:rsidRPr="006A4F7D" w:rsidRDefault="00BC185F" w:rsidP="00BC185F">
            <w:pPr>
              <w:rPr>
                <w:sz w:val="24"/>
                <w:szCs w:val="28"/>
              </w:rPr>
            </w:pPr>
            <w:r w:rsidRPr="006A4F7D">
              <w:rPr>
                <w:sz w:val="24"/>
                <w:szCs w:val="28"/>
                <w:lang w:val="ru-RU"/>
              </w:rPr>
              <w:t xml:space="preserve">Реализация программы (плана) мероприятий по обеспечению доступности и качества образования обучающихся с ОВЗ, с инвалидностью </w:t>
            </w:r>
            <w:r w:rsidRPr="006A4F7D">
              <w:rPr>
                <w:sz w:val="24"/>
                <w:szCs w:val="28"/>
              </w:rPr>
              <w:t>(или развития инклюзивного образования и т. п.)</w:t>
            </w:r>
          </w:p>
        </w:tc>
        <w:tc>
          <w:tcPr>
            <w:tcW w:w="0" w:type="auto"/>
          </w:tcPr>
          <w:p w:rsidR="00BC185F" w:rsidRPr="006A4F7D" w:rsidRDefault="006A4F7D" w:rsidP="00BC185F">
            <w:pPr>
              <w:rPr>
                <w:sz w:val="24"/>
                <w:szCs w:val="28"/>
                <w:lang w:val="ru-RU"/>
              </w:rPr>
            </w:pPr>
            <w:proofErr w:type="gramStart"/>
            <w:r>
              <w:rPr>
                <w:sz w:val="24"/>
                <w:szCs w:val="28"/>
                <w:lang w:val="ru-RU"/>
              </w:rPr>
              <w:t>Разработана,готовы</w:t>
            </w:r>
            <w:proofErr w:type="gramEnd"/>
            <w:r>
              <w:rPr>
                <w:sz w:val="24"/>
                <w:szCs w:val="28"/>
                <w:lang w:val="ru-RU"/>
              </w:rPr>
              <w:t xml:space="preserve"> приступить к реализации</w:t>
            </w:r>
          </w:p>
        </w:tc>
        <w:tc>
          <w:tcPr>
            <w:tcW w:w="0" w:type="auto"/>
          </w:tcPr>
          <w:p w:rsidR="00BC185F" w:rsidRPr="006A4F7D" w:rsidRDefault="006A4F7D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BC185F" w:rsidRPr="006A4F7D" w:rsidRDefault="00BC185F" w:rsidP="00BC185F">
            <w:pPr>
              <w:rPr>
                <w:sz w:val="24"/>
                <w:szCs w:val="28"/>
              </w:rPr>
            </w:pPr>
            <w:r w:rsidRPr="006A4F7D">
              <w:rPr>
                <w:sz w:val="24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BC185F" w:rsidRPr="006A4F7D" w:rsidRDefault="00BC185F" w:rsidP="00BC185F">
            <w:pPr>
              <w:rPr>
                <w:sz w:val="24"/>
                <w:szCs w:val="28"/>
                <w:lang w:val="ru-RU"/>
              </w:rPr>
            </w:pPr>
            <w:r w:rsidRPr="006A4F7D">
              <w:rPr>
                <w:sz w:val="24"/>
                <w:szCs w:val="28"/>
                <w:lang w:val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C185F" w:rsidRPr="006A4F7D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6A4F7D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</w:tr>
      <w:tr w:rsidR="000677C3" w:rsidRPr="00E67FE6" w:rsidTr="00BC185F">
        <w:tc>
          <w:tcPr>
            <w:tcW w:w="0" w:type="auto"/>
          </w:tcPr>
          <w:p w:rsidR="00BC185F" w:rsidRPr="006A4F7D" w:rsidRDefault="00BC185F" w:rsidP="00BC185F">
            <w:pPr>
              <w:rPr>
                <w:sz w:val="24"/>
                <w:szCs w:val="28"/>
                <w:lang w:val="ru-RU"/>
              </w:rPr>
            </w:pPr>
            <w:r w:rsidRPr="006A4F7D">
              <w:rPr>
                <w:sz w:val="24"/>
                <w:szCs w:val="28"/>
              </w:rPr>
              <w:t>1</w:t>
            </w:r>
            <w:r w:rsidR="006A4F7D" w:rsidRPr="006A4F7D">
              <w:rPr>
                <w:sz w:val="24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:rsidR="00BC185F" w:rsidRPr="006A4F7D" w:rsidRDefault="00BC185F" w:rsidP="00BC185F">
            <w:pPr>
              <w:rPr>
                <w:sz w:val="24"/>
                <w:szCs w:val="28"/>
                <w:lang w:val="ru-RU"/>
              </w:rPr>
            </w:pPr>
            <w:r w:rsidRPr="006A4F7D">
              <w:rPr>
                <w:sz w:val="24"/>
                <w:szCs w:val="28"/>
                <w:lang w:val="ru-RU"/>
              </w:rPr>
              <w:t xml:space="preserve">Разработанность локальных актов (далее ‒ ЛА) в части организации образования обучающихся с ОВЗ, с инвалидностью, в </w:t>
            </w:r>
            <w:r w:rsidRPr="006A4F7D">
              <w:rPr>
                <w:sz w:val="24"/>
                <w:szCs w:val="28"/>
                <w:lang w:val="ru-RU"/>
              </w:rPr>
              <w:lastRenderedPageBreak/>
              <w:t>том числе посредством организации инклюзивного образования</w:t>
            </w:r>
          </w:p>
        </w:tc>
        <w:tc>
          <w:tcPr>
            <w:tcW w:w="0" w:type="auto"/>
          </w:tcPr>
          <w:p w:rsidR="00BC185F" w:rsidRPr="006A4F7D" w:rsidRDefault="00BC185F" w:rsidP="00BC185F">
            <w:pPr>
              <w:rPr>
                <w:sz w:val="24"/>
                <w:szCs w:val="28"/>
                <w:lang w:val="ru-RU"/>
              </w:rPr>
            </w:pPr>
            <w:r w:rsidRPr="006A4F7D">
              <w:rPr>
                <w:sz w:val="24"/>
                <w:szCs w:val="28"/>
                <w:lang w:val="ru-RU"/>
              </w:rPr>
              <w:lastRenderedPageBreak/>
              <w:t xml:space="preserve">Разработаны отдельные ЛА, или есть указание в общих ЛА на особенности организации </w:t>
            </w:r>
            <w:r w:rsidRPr="006A4F7D">
              <w:rPr>
                <w:sz w:val="24"/>
                <w:szCs w:val="28"/>
                <w:lang w:val="ru-RU"/>
              </w:rPr>
              <w:lastRenderedPageBreak/>
              <w:t>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</w:tcPr>
          <w:p w:rsidR="00BC185F" w:rsidRPr="006A4F7D" w:rsidRDefault="00BC185F" w:rsidP="00BC185F">
            <w:pPr>
              <w:rPr>
                <w:sz w:val="24"/>
                <w:szCs w:val="28"/>
              </w:rPr>
            </w:pPr>
            <w:r w:rsidRPr="006A4F7D"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BC185F" w:rsidRPr="006A4F7D" w:rsidRDefault="00BC185F" w:rsidP="00BC185F">
            <w:pPr>
              <w:rPr>
                <w:sz w:val="24"/>
                <w:szCs w:val="28"/>
              </w:rPr>
            </w:pPr>
            <w:r w:rsidRPr="006A4F7D">
              <w:rPr>
                <w:sz w:val="24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BC185F" w:rsidRPr="006A4F7D" w:rsidRDefault="00BC185F" w:rsidP="00BC185F">
            <w:pPr>
              <w:rPr>
                <w:sz w:val="24"/>
                <w:szCs w:val="28"/>
                <w:lang w:val="ru-RU"/>
              </w:rPr>
            </w:pPr>
            <w:r w:rsidRPr="006A4F7D">
              <w:rPr>
                <w:sz w:val="24"/>
                <w:szCs w:val="28"/>
                <w:lang w:val="ru-RU"/>
              </w:rPr>
              <w:t>Обеспечение условий для организации образования обучающихся с ограниченным</w:t>
            </w:r>
            <w:r w:rsidRPr="006A4F7D">
              <w:rPr>
                <w:sz w:val="24"/>
                <w:szCs w:val="28"/>
                <w:lang w:val="ru-RU"/>
              </w:rPr>
              <w:lastRenderedPageBreak/>
              <w:t>и возможностями здоровья (ОВЗ), с инвалидностью</w:t>
            </w:r>
          </w:p>
        </w:tc>
        <w:tc>
          <w:tcPr>
            <w:tcW w:w="0" w:type="auto"/>
          </w:tcPr>
          <w:p w:rsidR="00BC185F" w:rsidRPr="006A4F7D" w:rsidRDefault="00BC185F" w:rsidP="00BC185F">
            <w:pPr>
              <w:rPr>
                <w:sz w:val="24"/>
                <w:szCs w:val="28"/>
                <w:lang w:val="ru-RU"/>
              </w:rPr>
            </w:pPr>
            <w:r w:rsidRPr="006A4F7D">
              <w:rPr>
                <w:sz w:val="24"/>
                <w:szCs w:val="28"/>
                <w:lang w:val="ru-RU"/>
              </w:rPr>
              <w:lastRenderedPageBreak/>
              <w:t xml:space="preserve">Отсутствие отдельных ЛА и отсутствие указания в общих ЛА на особенности организации </w:t>
            </w:r>
            <w:r w:rsidRPr="006A4F7D">
              <w:rPr>
                <w:sz w:val="24"/>
                <w:szCs w:val="28"/>
                <w:lang w:val="ru-RU"/>
              </w:rPr>
              <w:lastRenderedPageBreak/>
              <w:t>образования обучающихся с ОВЗ, с инвалидностью</w:t>
            </w:r>
          </w:p>
        </w:tc>
        <w:tc>
          <w:tcPr>
            <w:tcW w:w="0" w:type="auto"/>
          </w:tcPr>
          <w:p w:rsidR="00BC185F" w:rsidRPr="006A4F7D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6A4F7D">
              <w:rPr>
                <w:sz w:val="24"/>
                <w:szCs w:val="28"/>
                <w:lang w:val="ru-RU"/>
              </w:rPr>
              <w:lastRenderedPageBreak/>
              <w:t xml:space="preserve">Разработка отдельных локальных актов, корректировка общих локальных актов с целью регламентации особенностей организации образования обучающихся </w:t>
            </w:r>
            <w:r w:rsidRPr="006A4F7D">
              <w:rPr>
                <w:sz w:val="24"/>
                <w:szCs w:val="28"/>
                <w:lang w:val="ru-RU"/>
              </w:rPr>
              <w:lastRenderedPageBreak/>
              <w:t>с ОВЗ, с инвалидностью.</w:t>
            </w:r>
          </w:p>
          <w:p w:rsidR="00BC185F" w:rsidRPr="006A4F7D" w:rsidRDefault="00BC185F" w:rsidP="001B705A">
            <w:pPr>
              <w:ind w:left="230"/>
              <w:rPr>
                <w:sz w:val="24"/>
                <w:szCs w:val="28"/>
                <w:lang w:val="ru-RU"/>
              </w:rPr>
            </w:pPr>
          </w:p>
        </w:tc>
      </w:tr>
      <w:tr w:rsidR="000677C3" w:rsidRPr="00E67FE6" w:rsidTr="00BC185F">
        <w:tc>
          <w:tcPr>
            <w:tcW w:w="0" w:type="auto"/>
          </w:tcPr>
          <w:p w:rsidR="00BC185F" w:rsidRPr="001B705A" w:rsidRDefault="001B705A" w:rsidP="00BC185F">
            <w:pPr>
              <w:rPr>
                <w:sz w:val="24"/>
                <w:szCs w:val="28"/>
                <w:lang w:val="ru-RU"/>
              </w:rPr>
            </w:pPr>
            <w:r w:rsidRPr="001B705A">
              <w:rPr>
                <w:sz w:val="24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0" w:type="auto"/>
          </w:tcPr>
          <w:p w:rsidR="00BC185F" w:rsidRPr="001B705A" w:rsidRDefault="00BC185F" w:rsidP="00BC185F">
            <w:pPr>
              <w:rPr>
                <w:sz w:val="24"/>
                <w:szCs w:val="28"/>
                <w:lang w:val="ru-RU"/>
              </w:rPr>
            </w:pPr>
            <w:r w:rsidRPr="001B705A">
              <w:rPr>
                <w:sz w:val="24"/>
                <w:szCs w:val="28"/>
                <w:lang w:val="ru-RU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BC185F" w:rsidRPr="001B705A" w:rsidRDefault="00BC185F" w:rsidP="00BC185F">
            <w:pPr>
              <w:rPr>
                <w:sz w:val="24"/>
                <w:szCs w:val="28"/>
              </w:rPr>
            </w:pPr>
            <w:r w:rsidRPr="001B705A">
              <w:rPr>
                <w:sz w:val="24"/>
                <w:szCs w:val="28"/>
              </w:rPr>
              <w:t>Обеспечено частично</w:t>
            </w:r>
          </w:p>
        </w:tc>
        <w:tc>
          <w:tcPr>
            <w:tcW w:w="0" w:type="auto"/>
          </w:tcPr>
          <w:p w:rsidR="00BC185F" w:rsidRPr="001B705A" w:rsidRDefault="00BC185F" w:rsidP="00BC185F">
            <w:pPr>
              <w:rPr>
                <w:sz w:val="24"/>
                <w:szCs w:val="28"/>
              </w:rPr>
            </w:pPr>
            <w:r w:rsidRPr="001B705A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1B705A" w:rsidRDefault="00BC185F" w:rsidP="00BC185F">
            <w:pPr>
              <w:rPr>
                <w:sz w:val="24"/>
                <w:szCs w:val="28"/>
              </w:rPr>
            </w:pPr>
            <w:r w:rsidRPr="001B705A">
              <w:rPr>
                <w:sz w:val="24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BC185F" w:rsidRPr="001B705A" w:rsidRDefault="00BC185F" w:rsidP="00BC185F">
            <w:pPr>
              <w:rPr>
                <w:sz w:val="24"/>
                <w:szCs w:val="28"/>
                <w:lang w:val="ru-RU"/>
              </w:rPr>
            </w:pPr>
            <w:r w:rsidRPr="001B705A">
              <w:rPr>
                <w:sz w:val="24"/>
                <w:szCs w:val="28"/>
                <w:lang w:val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C185F" w:rsidRPr="001B705A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1B705A" w:rsidRDefault="00BC185F" w:rsidP="001B705A">
            <w:pPr>
              <w:rPr>
                <w:sz w:val="24"/>
                <w:szCs w:val="28"/>
                <w:lang w:val="ru-RU"/>
              </w:rPr>
            </w:pPr>
          </w:p>
        </w:tc>
      </w:tr>
      <w:tr w:rsidR="000677C3" w:rsidTr="00BC185F">
        <w:tc>
          <w:tcPr>
            <w:tcW w:w="0" w:type="auto"/>
            <w:vMerge w:val="restart"/>
          </w:tcPr>
          <w:p w:rsidR="00BC185F" w:rsidRPr="001B705A" w:rsidRDefault="001B705A" w:rsidP="00BC185F">
            <w:pPr>
              <w:rPr>
                <w:sz w:val="24"/>
                <w:szCs w:val="28"/>
                <w:lang w:val="ru-RU"/>
              </w:rPr>
            </w:pPr>
            <w:r w:rsidRPr="001B705A">
              <w:rPr>
                <w:sz w:val="24"/>
                <w:szCs w:val="28"/>
                <w:lang w:val="ru-RU"/>
              </w:rPr>
              <w:t>18</w:t>
            </w:r>
          </w:p>
        </w:tc>
        <w:tc>
          <w:tcPr>
            <w:tcW w:w="0" w:type="auto"/>
            <w:vMerge w:val="restart"/>
          </w:tcPr>
          <w:p w:rsidR="00BC185F" w:rsidRPr="001B705A" w:rsidRDefault="00BC185F" w:rsidP="00BC185F">
            <w:pPr>
              <w:rPr>
                <w:sz w:val="24"/>
                <w:szCs w:val="28"/>
                <w:lang w:val="ru-RU"/>
              </w:rPr>
            </w:pPr>
            <w:r w:rsidRPr="001B705A">
              <w:rPr>
                <w:sz w:val="24"/>
                <w:szCs w:val="28"/>
                <w:lang w:val="ru-RU"/>
              </w:rPr>
              <w:t xml:space="preserve">Программно-методическое обеспечение обучения и воспитания по федеральным </w:t>
            </w:r>
            <w:r w:rsidRPr="001B705A">
              <w:rPr>
                <w:sz w:val="24"/>
                <w:szCs w:val="28"/>
                <w:lang w:val="ru-RU"/>
              </w:rPr>
              <w:lastRenderedPageBreak/>
              <w:t>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BC185F" w:rsidRPr="001B705A" w:rsidRDefault="00BC185F" w:rsidP="00BC185F">
            <w:pPr>
              <w:rPr>
                <w:sz w:val="24"/>
                <w:szCs w:val="28"/>
                <w:lang w:val="ru-RU"/>
              </w:rPr>
            </w:pPr>
            <w:r w:rsidRPr="001B705A">
              <w:rPr>
                <w:sz w:val="24"/>
                <w:szCs w:val="28"/>
                <w:lang w:val="ru-RU"/>
              </w:rPr>
              <w:lastRenderedPageBreak/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BC185F" w:rsidRPr="001B705A" w:rsidRDefault="00BC185F" w:rsidP="00BC185F">
            <w:pPr>
              <w:rPr>
                <w:sz w:val="24"/>
                <w:szCs w:val="28"/>
              </w:rPr>
            </w:pPr>
            <w:r w:rsidRPr="001B705A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BC185F" w:rsidRPr="001B705A" w:rsidRDefault="00BC185F" w:rsidP="00BC185F">
            <w:pPr>
              <w:rPr>
                <w:sz w:val="24"/>
                <w:szCs w:val="28"/>
              </w:rPr>
            </w:pPr>
            <w:r w:rsidRPr="001B705A">
              <w:rPr>
                <w:sz w:val="24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C185F" w:rsidRPr="001B705A" w:rsidRDefault="00BC185F" w:rsidP="00BC185F">
            <w:pPr>
              <w:rPr>
                <w:sz w:val="24"/>
                <w:szCs w:val="28"/>
                <w:lang w:val="ru-RU"/>
              </w:rPr>
            </w:pPr>
            <w:r w:rsidRPr="001B705A">
              <w:rPr>
                <w:sz w:val="24"/>
                <w:szCs w:val="28"/>
                <w:lang w:val="ru-RU"/>
              </w:rPr>
              <w:t xml:space="preserve">Обеспечение условий для организации образования обучающихся с </w:t>
            </w:r>
            <w:r w:rsidRPr="001B705A">
              <w:rPr>
                <w:sz w:val="24"/>
                <w:szCs w:val="28"/>
                <w:lang w:val="ru-RU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C185F" w:rsidRPr="001B705A" w:rsidRDefault="001B705A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lastRenderedPageBreak/>
              <w:t>,</w:t>
            </w:r>
          </w:p>
        </w:tc>
        <w:tc>
          <w:tcPr>
            <w:tcW w:w="0" w:type="auto"/>
          </w:tcPr>
          <w:p w:rsidR="00BC185F" w:rsidRPr="001B705A" w:rsidRDefault="00BC185F" w:rsidP="001B705A">
            <w:pPr>
              <w:rPr>
                <w:sz w:val="24"/>
                <w:szCs w:val="28"/>
                <w:lang w:val="ru-RU"/>
              </w:rPr>
            </w:pPr>
          </w:p>
        </w:tc>
      </w:tr>
      <w:tr w:rsidR="000677C3" w:rsidRPr="00E67FE6" w:rsidTr="00BC185F">
        <w:tc>
          <w:tcPr>
            <w:tcW w:w="0" w:type="auto"/>
            <w:vMerge/>
          </w:tcPr>
          <w:p w:rsidR="00BC185F" w:rsidRDefault="00BC185F" w:rsidP="00BC18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C185F" w:rsidRDefault="00BC185F" w:rsidP="00BC18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C185F" w:rsidRDefault="00BC185F" w:rsidP="00BC18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C185F" w:rsidRDefault="00BC185F" w:rsidP="00BC18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C185F" w:rsidRDefault="00BC185F" w:rsidP="00BC18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C185F" w:rsidRDefault="00BC185F" w:rsidP="00BC18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185F" w:rsidRPr="001B705A" w:rsidRDefault="00BC185F" w:rsidP="00BC185F">
            <w:pPr>
              <w:rPr>
                <w:sz w:val="24"/>
                <w:szCs w:val="28"/>
                <w:lang w:val="ru-RU"/>
              </w:rPr>
            </w:pPr>
            <w:r w:rsidRPr="001B705A">
              <w:rPr>
                <w:sz w:val="24"/>
                <w:szCs w:val="28"/>
                <w:lang w:val="ru-RU"/>
              </w:rPr>
              <w:t xml:space="preserve">Недостаточная компетентность педагогических работников в выполнении </w:t>
            </w:r>
            <w:r w:rsidRPr="001B705A">
              <w:rPr>
                <w:sz w:val="24"/>
                <w:szCs w:val="28"/>
                <w:lang w:val="ru-RU"/>
              </w:rPr>
              <w:lastRenderedPageBreak/>
              <w:t xml:space="preserve">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BC185F" w:rsidRPr="001B705A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1B705A">
              <w:rPr>
                <w:sz w:val="24"/>
                <w:szCs w:val="28"/>
                <w:lang w:val="ru-RU"/>
              </w:rPr>
              <w:lastRenderedPageBreak/>
              <w:t xml:space="preserve">Модернизация методической деятельности в образовательной организации по развитию компетенций </w:t>
            </w:r>
            <w:r w:rsidRPr="001B705A">
              <w:rPr>
                <w:sz w:val="24"/>
                <w:szCs w:val="28"/>
                <w:lang w:val="ru-RU"/>
              </w:rPr>
              <w:lastRenderedPageBreak/>
              <w:t xml:space="preserve">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</w:t>
            </w:r>
            <w:r w:rsidRPr="001B705A">
              <w:rPr>
                <w:sz w:val="24"/>
                <w:szCs w:val="28"/>
                <w:lang w:val="ru-RU"/>
              </w:rPr>
              <w:lastRenderedPageBreak/>
              <w:t>дополнительных общеобразовательных программ.</w:t>
            </w:r>
          </w:p>
        </w:tc>
      </w:tr>
      <w:tr w:rsidR="000677C3" w:rsidRPr="00E67FE6" w:rsidTr="00BC185F">
        <w:tc>
          <w:tcPr>
            <w:tcW w:w="0" w:type="auto"/>
          </w:tcPr>
          <w:p w:rsidR="00BC185F" w:rsidRPr="001B705A" w:rsidRDefault="001B705A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0" w:type="auto"/>
          </w:tcPr>
          <w:p w:rsidR="00BC185F" w:rsidRPr="001B705A" w:rsidRDefault="00BC185F" w:rsidP="00BC185F">
            <w:pPr>
              <w:rPr>
                <w:sz w:val="24"/>
                <w:szCs w:val="28"/>
                <w:lang w:val="ru-RU"/>
              </w:rPr>
            </w:pPr>
            <w:r w:rsidRPr="001B705A">
              <w:rPr>
                <w:sz w:val="24"/>
                <w:szCs w:val="28"/>
                <w:lang w:val="ru-RU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</w:tcPr>
          <w:p w:rsidR="00BC185F" w:rsidRPr="001B705A" w:rsidRDefault="00BC185F" w:rsidP="00BC185F">
            <w:pPr>
              <w:rPr>
                <w:sz w:val="24"/>
                <w:szCs w:val="28"/>
                <w:lang w:val="ru-RU"/>
              </w:rPr>
            </w:pPr>
            <w:r w:rsidRPr="001B705A">
              <w:rPr>
                <w:sz w:val="24"/>
                <w:szCs w:val="28"/>
                <w:lang w:val="ru-RU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</w:tcPr>
          <w:p w:rsidR="00BC185F" w:rsidRPr="001B705A" w:rsidRDefault="00BC185F" w:rsidP="00BC185F">
            <w:pPr>
              <w:rPr>
                <w:sz w:val="24"/>
                <w:szCs w:val="28"/>
              </w:rPr>
            </w:pPr>
            <w:r w:rsidRPr="001B705A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1B705A" w:rsidRDefault="00BC185F" w:rsidP="00BC185F">
            <w:pPr>
              <w:rPr>
                <w:sz w:val="24"/>
                <w:szCs w:val="28"/>
              </w:rPr>
            </w:pPr>
            <w:r w:rsidRPr="001B705A">
              <w:rPr>
                <w:sz w:val="24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BC185F" w:rsidRPr="001B705A" w:rsidRDefault="00BC185F" w:rsidP="00BC185F">
            <w:pPr>
              <w:rPr>
                <w:sz w:val="24"/>
                <w:szCs w:val="28"/>
                <w:lang w:val="ru-RU"/>
              </w:rPr>
            </w:pPr>
            <w:r w:rsidRPr="001B705A">
              <w:rPr>
                <w:sz w:val="24"/>
                <w:szCs w:val="28"/>
                <w:lang w:val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C185F" w:rsidRPr="001B705A" w:rsidRDefault="00BC185F" w:rsidP="00BC185F">
            <w:pPr>
              <w:rPr>
                <w:sz w:val="24"/>
                <w:szCs w:val="28"/>
                <w:lang w:val="ru-RU"/>
              </w:rPr>
            </w:pPr>
            <w:r w:rsidRPr="001B705A">
              <w:rPr>
                <w:sz w:val="24"/>
                <w:szCs w:val="28"/>
                <w:lang w:val="ru-RU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BC185F" w:rsidRPr="001B705A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1B705A">
              <w:rPr>
                <w:sz w:val="24"/>
                <w:szCs w:val="28"/>
                <w:lang w:val="ru-RU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</w:t>
            </w:r>
            <w:r w:rsidRPr="001B705A">
              <w:rPr>
                <w:sz w:val="24"/>
                <w:szCs w:val="28"/>
                <w:lang w:val="ru-RU"/>
              </w:rPr>
              <w:lastRenderedPageBreak/>
              <w:t>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0677C3" w:rsidRPr="00E67FE6" w:rsidTr="00BC185F">
        <w:tc>
          <w:tcPr>
            <w:tcW w:w="0" w:type="auto"/>
          </w:tcPr>
          <w:p w:rsidR="00BC185F" w:rsidRPr="00EC30B5" w:rsidRDefault="00BC185F" w:rsidP="00BC185F">
            <w:pPr>
              <w:rPr>
                <w:sz w:val="24"/>
                <w:szCs w:val="28"/>
                <w:lang w:val="ru-RU"/>
              </w:rPr>
            </w:pPr>
            <w:r w:rsidRPr="00EC30B5">
              <w:rPr>
                <w:sz w:val="24"/>
                <w:szCs w:val="28"/>
              </w:rPr>
              <w:lastRenderedPageBreak/>
              <w:t>2</w:t>
            </w:r>
            <w:r w:rsidR="00EC30B5" w:rsidRPr="00EC30B5">
              <w:rPr>
                <w:sz w:val="24"/>
                <w:szCs w:val="28"/>
                <w:lang w:val="ru-RU"/>
              </w:rPr>
              <w:t>0</w:t>
            </w:r>
          </w:p>
        </w:tc>
        <w:tc>
          <w:tcPr>
            <w:tcW w:w="0" w:type="auto"/>
          </w:tcPr>
          <w:p w:rsidR="00BC185F" w:rsidRPr="00EC30B5" w:rsidRDefault="00BC185F" w:rsidP="00BC185F">
            <w:pPr>
              <w:rPr>
                <w:sz w:val="24"/>
                <w:szCs w:val="28"/>
                <w:lang w:val="ru-RU"/>
              </w:rPr>
            </w:pPr>
            <w:r w:rsidRPr="00EC30B5">
              <w:rPr>
                <w:sz w:val="24"/>
                <w:szCs w:val="28"/>
                <w:lang w:val="ru-RU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</w:tcPr>
          <w:p w:rsidR="00BC185F" w:rsidRPr="00EC30B5" w:rsidRDefault="00BC185F" w:rsidP="00BC185F">
            <w:pPr>
              <w:rPr>
                <w:sz w:val="24"/>
                <w:szCs w:val="28"/>
                <w:lang w:val="ru-RU"/>
              </w:rPr>
            </w:pPr>
            <w:r w:rsidRPr="00EC30B5">
              <w:rPr>
                <w:sz w:val="24"/>
                <w:szCs w:val="28"/>
                <w:lang w:val="ru-RU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</w:tcPr>
          <w:p w:rsidR="00BC185F" w:rsidRPr="00EC30B5" w:rsidRDefault="00BC185F" w:rsidP="00BC185F">
            <w:pPr>
              <w:rPr>
                <w:sz w:val="24"/>
                <w:szCs w:val="28"/>
              </w:rPr>
            </w:pPr>
            <w:r w:rsidRPr="00EC30B5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EC30B5" w:rsidRDefault="00BC185F" w:rsidP="00BC185F">
            <w:pPr>
              <w:rPr>
                <w:sz w:val="24"/>
                <w:szCs w:val="28"/>
              </w:rPr>
            </w:pPr>
            <w:r w:rsidRPr="00EC30B5">
              <w:rPr>
                <w:sz w:val="24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BC185F" w:rsidRPr="00EC30B5" w:rsidRDefault="00BC185F" w:rsidP="00BC185F">
            <w:pPr>
              <w:rPr>
                <w:sz w:val="24"/>
                <w:szCs w:val="28"/>
                <w:lang w:val="ru-RU"/>
              </w:rPr>
            </w:pPr>
            <w:r w:rsidRPr="00EC30B5">
              <w:rPr>
                <w:sz w:val="24"/>
                <w:szCs w:val="28"/>
                <w:lang w:val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C185F" w:rsidRPr="00EC30B5" w:rsidRDefault="00BC185F" w:rsidP="00BC185F">
            <w:pPr>
              <w:rPr>
                <w:sz w:val="24"/>
                <w:szCs w:val="28"/>
                <w:lang w:val="ru-RU"/>
              </w:rPr>
            </w:pPr>
            <w:r w:rsidRPr="00EC30B5">
              <w:rPr>
                <w:sz w:val="24"/>
                <w:szCs w:val="28"/>
                <w:lang w:val="ru-RU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</w:t>
            </w:r>
            <w:r w:rsidRPr="00EC30B5">
              <w:rPr>
                <w:sz w:val="24"/>
                <w:szCs w:val="28"/>
                <w:lang w:val="ru-RU"/>
              </w:rPr>
              <w:lastRenderedPageBreak/>
              <w:t>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BC185F" w:rsidRPr="00EC30B5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EC30B5">
              <w:rPr>
                <w:sz w:val="24"/>
                <w:szCs w:val="28"/>
                <w:lang w:val="ru-RU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BC185F" w:rsidRPr="00EC30B5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EC30B5">
              <w:rPr>
                <w:sz w:val="24"/>
                <w:szCs w:val="28"/>
                <w:lang w:val="ru-RU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r w:rsidRPr="00EC30B5">
              <w:rPr>
                <w:sz w:val="24"/>
                <w:szCs w:val="28"/>
                <w:lang w:val="ru-RU"/>
              </w:rPr>
              <w:lastRenderedPageBreak/>
              <w:t>психолого-медико-педагогической комиссией вариантами адаптированных образовательных программ).</w:t>
            </w:r>
          </w:p>
          <w:p w:rsidR="00BC185F" w:rsidRPr="00EC30B5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EC30B5">
              <w:rPr>
                <w:sz w:val="24"/>
                <w:szCs w:val="28"/>
                <w:lang w:val="ru-RU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BC185F" w:rsidRPr="00EC30B5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EC30B5">
              <w:rPr>
                <w:sz w:val="24"/>
                <w:szCs w:val="28"/>
                <w:lang w:val="ru-RU"/>
              </w:rPr>
              <w:t>Обеспечение приобретения учебников для инклюзивного образования.</w:t>
            </w:r>
          </w:p>
        </w:tc>
      </w:tr>
      <w:tr w:rsidR="000677C3" w:rsidRPr="00E67FE6" w:rsidTr="00BC185F">
        <w:tc>
          <w:tcPr>
            <w:tcW w:w="0" w:type="auto"/>
          </w:tcPr>
          <w:p w:rsidR="00BC185F" w:rsidRPr="00EC30B5" w:rsidRDefault="00BC185F" w:rsidP="00BC185F">
            <w:pPr>
              <w:rPr>
                <w:sz w:val="24"/>
                <w:szCs w:val="28"/>
                <w:lang w:val="ru-RU"/>
              </w:rPr>
            </w:pPr>
            <w:r w:rsidRPr="00EC30B5">
              <w:rPr>
                <w:sz w:val="24"/>
                <w:szCs w:val="28"/>
              </w:rPr>
              <w:lastRenderedPageBreak/>
              <w:t>2</w:t>
            </w:r>
            <w:r w:rsidR="00EC30B5" w:rsidRPr="00EC30B5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BC185F" w:rsidRPr="00EC30B5" w:rsidRDefault="00BC185F" w:rsidP="00BC185F">
            <w:pPr>
              <w:rPr>
                <w:sz w:val="24"/>
                <w:szCs w:val="28"/>
                <w:lang w:val="ru-RU"/>
              </w:rPr>
            </w:pPr>
            <w:r w:rsidRPr="00EC30B5">
              <w:rPr>
                <w:sz w:val="24"/>
                <w:szCs w:val="28"/>
                <w:lang w:val="ru-RU"/>
              </w:rPr>
              <w:t>Наличие специальных технических средств обучения (далее ‒</w:t>
            </w:r>
            <w:r w:rsidRPr="00EC30B5">
              <w:rPr>
                <w:sz w:val="24"/>
                <w:szCs w:val="28"/>
                <w:lang w:val="ru-RU"/>
              </w:rPr>
              <w:lastRenderedPageBreak/>
              <w:t>ТСО) индивидуального и коллективного пользования</w:t>
            </w:r>
          </w:p>
        </w:tc>
        <w:tc>
          <w:tcPr>
            <w:tcW w:w="0" w:type="auto"/>
          </w:tcPr>
          <w:p w:rsidR="00BC185F" w:rsidRPr="00EC30B5" w:rsidRDefault="00BC185F" w:rsidP="00BC185F">
            <w:pPr>
              <w:rPr>
                <w:sz w:val="24"/>
                <w:szCs w:val="28"/>
                <w:lang w:val="ru-RU"/>
              </w:rPr>
            </w:pPr>
            <w:r w:rsidRPr="00EC30B5">
              <w:rPr>
                <w:sz w:val="24"/>
                <w:szCs w:val="28"/>
                <w:lang w:val="ru-RU"/>
              </w:rPr>
              <w:lastRenderedPageBreak/>
              <w:t xml:space="preserve">оснащены ТСО отдельные рабочие места </w:t>
            </w:r>
            <w:r w:rsidRPr="00EC30B5">
              <w:rPr>
                <w:sz w:val="24"/>
                <w:szCs w:val="28"/>
                <w:lang w:val="ru-RU"/>
              </w:rPr>
              <w:lastRenderedPageBreak/>
              <w:t xml:space="preserve">для обучающихся с ОВЗ, с инвалидностью  </w:t>
            </w:r>
          </w:p>
        </w:tc>
        <w:tc>
          <w:tcPr>
            <w:tcW w:w="0" w:type="auto"/>
          </w:tcPr>
          <w:p w:rsidR="00BC185F" w:rsidRPr="00EC30B5" w:rsidRDefault="00BC185F" w:rsidP="00BC185F">
            <w:pPr>
              <w:rPr>
                <w:sz w:val="24"/>
                <w:szCs w:val="28"/>
              </w:rPr>
            </w:pPr>
            <w:r w:rsidRPr="00EC30B5"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BC185F" w:rsidRPr="00EC30B5" w:rsidRDefault="00BC185F" w:rsidP="00BC185F">
            <w:pPr>
              <w:rPr>
                <w:sz w:val="24"/>
                <w:szCs w:val="28"/>
              </w:rPr>
            </w:pPr>
            <w:r w:rsidRPr="00EC30B5">
              <w:rPr>
                <w:sz w:val="24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BC185F" w:rsidRPr="00EC30B5" w:rsidRDefault="00BC185F" w:rsidP="00BC185F">
            <w:pPr>
              <w:rPr>
                <w:sz w:val="24"/>
                <w:szCs w:val="28"/>
                <w:lang w:val="ru-RU"/>
              </w:rPr>
            </w:pPr>
            <w:r w:rsidRPr="00EC30B5">
              <w:rPr>
                <w:sz w:val="24"/>
                <w:szCs w:val="28"/>
                <w:lang w:val="ru-RU"/>
              </w:rPr>
              <w:t xml:space="preserve">Обеспечение условий для организации образования </w:t>
            </w:r>
            <w:r w:rsidRPr="00EC30B5">
              <w:rPr>
                <w:sz w:val="24"/>
                <w:szCs w:val="28"/>
                <w:lang w:val="ru-RU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C185F" w:rsidRPr="00EC30B5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EC30B5" w:rsidRDefault="00BC185F" w:rsidP="00EC30B5">
            <w:pPr>
              <w:ind w:left="230"/>
              <w:rPr>
                <w:sz w:val="24"/>
                <w:szCs w:val="28"/>
                <w:lang w:val="ru-RU"/>
              </w:rPr>
            </w:pPr>
          </w:p>
        </w:tc>
      </w:tr>
      <w:tr w:rsidR="000677C3" w:rsidRPr="00E67FE6" w:rsidTr="00BC185F">
        <w:tc>
          <w:tcPr>
            <w:tcW w:w="0" w:type="auto"/>
          </w:tcPr>
          <w:p w:rsidR="00BC185F" w:rsidRPr="00EC30B5" w:rsidRDefault="00BC185F" w:rsidP="00BC185F">
            <w:pPr>
              <w:rPr>
                <w:sz w:val="24"/>
                <w:szCs w:val="28"/>
                <w:lang w:val="ru-RU"/>
              </w:rPr>
            </w:pPr>
            <w:r w:rsidRPr="00EC30B5">
              <w:rPr>
                <w:sz w:val="24"/>
                <w:szCs w:val="28"/>
              </w:rPr>
              <w:t>2</w:t>
            </w:r>
            <w:r w:rsidR="00EC30B5" w:rsidRPr="00EC30B5"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BC185F" w:rsidRPr="00EC30B5" w:rsidRDefault="00BC185F" w:rsidP="00BC185F">
            <w:pPr>
              <w:rPr>
                <w:sz w:val="24"/>
                <w:szCs w:val="28"/>
                <w:lang w:val="ru-RU"/>
              </w:rPr>
            </w:pPr>
            <w:r w:rsidRPr="00EC30B5">
              <w:rPr>
                <w:sz w:val="24"/>
                <w:szCs w:val="28"/>
                <w:lang w:val="ru-RU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</w:tcPr>
          <w:p w:rsidR="00BC185F" w:rsidRPr="00EC30B5" w:rsidRDefault="00EC30B5" w:rsidP="00BC18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ru-RU"/>
              </w:rPr>
              <w:t>Не п</w:t>
            </w:r>
            <w:r w:rsidR="00BC185F" w:rsidRPr="00EC30B5">
              <w:rPr>
                <w:sz w:val="24"/>
                <w:szCs w:val="28"/>
              </w:rPr>
              <w:t>редусмотрено</w:t>
            </w:r>
          </w:p>
        </w:tc>
        <w:tc>
          <w:tcPr>
            <w:tcW w:w="0" w:type="auto"/>
          </w:tcPr>
          <w:p w:rsidR="00BC185F" w:rsidRPr="00EC30B5" w:rsidRDefault="00EC30B5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0</w:t>
            </w:r>
          </w:p>
        </w:tc>
        <w:tc>
          <w:tcPr>
            <w:tcW w:w="0" w:type="auto"/>
          </w:tcPr>
          <w:p w:rsidR="00BC185F" w:rsidRPr="00EC30B5" w:rsidRDefault="00BC185F" w:rsidP="00BC185F">
            <w:pPr>
              <w:rPr>
                <w:sz w:val="24"/>
                <w:szCs w:val="28"/>
              </w:rPr>
            </w:pPr>
            <w:r w:rsidRPr="00EC30B5">
              <w:rPr>
                <w:sz w:val="24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BC185F" w:rsidRPr="00EC30B5" w:rsidRDefault="00BC185F" w:rsidP="00BC185F">
            <w:pPr>
              <w:rPr>
                <w:sz w:val="24"/>
                <w:szCs w:val="28"/>
                <w:lang w:val="ru-RU"/>
              </w:rPr>
            </w:pPr>
            <w:r w:rsidRPr="00EC30B5">
              <w:rPr>
                <w:sz w:val="24"/>
                <w:szCs w:val="28"/>
                <w:lang w:val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C185F" w:rsidRPr="00EC30B5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EC30B5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</w:tr>
      <w:tr w:rsidR="000677C3" w:rsidRPr="00E67FE6" w:rsidTr="00BC185F">
        <w:tc>
          <w:tcPr>
            <w:tcW w:w="0" w:type="auto"/>
            <w:vMerge w:val="restart"/>
          </w:tcPr>
          <w:p w:rsidR="00BC185F" w:rsidRPr="00EC30B5" w:rsidRDefault="00BC185F" w:rsidP="00BC185F">
            <w:pPr>
              <w:rPr>
                <w:sz w:val="24"/>
                <w:szCs w:val="28"/>
                <w:lang w:val="ru-RU"/>
              </w:rPr>
            </w:pPr>
            <w:r w:rsidRPr="00EC30B5">
              <w:rPr>
                <w:sz w:val="24"/>
                <w:szCs w:val="28"/>
              </w:rPr>
              <w:t>2</w:t>
            </w:r>
            <w:r w:rsidR="00EC30B5" w:rsidRPr="00EC30B5">
              <w:rPr>
                <w:sz w:val="24"/>
                <w:szCs w:val="28"/>
                <w:lang w:val="ru-RU"/>
              </w:rPr>
              <w:t>3</w:t>
            </w:r>
          </w:p>
        </w:tc>
        <w:tc>
          <w:tcPr>
            <w:tcW w:w="0" w:type="auto"/>
            <w:vMerge w:val="restart"/>
          </w:tcPr>
          <w:p w:rsidR="00BC185F" w:rsidRPr="00EC30B5" w:rsidRDefault="00BC185F" w:rsidP="00BC185F">
            <w:pPr>
              <w:rPr>
                <w:sz w:val="24"/>
                <w:szCs w:val="28"/>
                <w:lang w:val="ru-RU"/>
              </w:rPr>
            </w:pPr>
            <w:r w:rsidRPr="00EC30B5">
              <w:rPr>
                <w:sz w:val="24"/>
                <w:szCs w:val="28"/>
                <w:lang w:val="ru-RU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r w:rsidRPr="00EC30B5">
              <w:rPr>
                <w:sz w:val="24"/>
                <w:szCs w:val="28"/>
                <w:lang w:val="ru-RU"/>
              </w:rPr>
              <w:lastRenderedPageBreak/>
              <w:t xml:space="preserve">обучающихся с ОВЗ, с </w:t>
            </w:r>
            <w:proofErr w:type="gramStart"/>
            <w:r w:rsidRPr="00EC30B5">
              <w:rPr>
                <w:sz w:val="24"/>
                <w:szCs w:val="28"/>
                <w:lang w:val="ru-RU"/>
              </w:rPr>
              <w:t>инвалидностью ,</w:t>
            </w:r>
            <w:proofErr w:type="gramEnd"/>
            <w:r w:rsidRPr="00EC30B5">
              <w:rPr>
                <w:sz w:val="24"/>
                <w:szCs w:val="28"/>
                <w:lang w:val="ru-RU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BC185F" w:rsidRPr="00EC30B5" w:rsidRDefault="00BC185F" w:rsidP="00BC185F">
            <w:pPr>
              <w:rPr>
                <w:sz w:val="24"/>
                <w:szCs w:val="28"/>
                <w:lang w:val="ru-RU"/>
              </w:rPr>
            </w:pPr>
            <w:r w:rsidRPr="00EC30B5">
              <w:rPr>
                <w:sz w:val="24"/>
                <w:szCs w:val="28"/>
                <w:lang w:val="ru-RU"/>
              </w:rPr>
              <w:lastRenderedPageBreak/>
              <w:t xml:space="preserve">Не менее 50% педагогических работников прошли </w:t>
            </w:r>
            <w:proofErr w:type="gramStart"/>
            <w:r w:rsidRPr="00EC30B5">
              <w:rPr>
                <w:sz w:val="24"/>
                <w:szCs w:val="28"/>
                <w:lang w:val="ru-RU"/>
              </w:rPr>
              <w:t>обучение  (</w:t>
            </w:r>
            <w:proofErr w:type="gramEnd"/>
            <w:r w:rsidRPr="00EC30B5">
              <w:rPr>
                <w:sz w:val="24"/>
                <w:szCs w:val="28"/>
                <w:lang w:val="ru-RU"/>
              </w:rPr>
              <w:t xml:space="preserve">за три последних года)   </w:t>
            </w:r>
          </w:p>
        </w:tc>
        <w:tc>
          <w:tcPr>
            <w:tcW w:w="0" w:type="auto"/>
            <w:vMerge w:val="restart"/>
          </w:tcPr>
          <w:p w:rsidR="00BC185F" w:rsidRPr="00EC30B5" w:rsidRDefault="00BC185F" w:rsidP="00BC185F">
            <w:pPr>
              <w:rPr>
                <w:sz w:val="24"/>
                <w:szCs w:val="28"/>
              </w:rPr>
            </w:pPr>
            <w:r w:rsidRPr="00EC30B5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BC185F" w:rsidRPr="00EC30B5" w:rsidRDefault="00BC185F" w:rsidP="00BC185F">
            <w:pPr>
              <w:rPr>
                <w:sz w:val="24"/>
                <w:szCs w:val="28"/>
              </w:rPr>
            </w:pPr>
            <w:r w:rsidRPr="00EC30B5">
              <w:rPr>
                <w:sz w:val="24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BC185F" w:rsidRPr="00EC30B5" w:rsidRDefault="00BC185F" w:rsidP="00BC185F">
            <w:pPr>
              <w:rPr>
                <w:sz w:val="24"/>
                <w:szCs w:val="28"/>
                <w:lang w:val="ru-RU"/>
              </w:rPr>
            </w:pPr>
            <w:r w:rsidRPr="00EC30B5">
              <w:rPr>
                <w:sz w:val="24"/>
                <w:szCs w:val="28"/>
                <w:lang w:val="ru-RU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 w:rsidRPr="00EC30B5">
              <w:rPr>
                <w:sz w:val="24"/>
                <w:szCs w:val="28"/>
                <w:lang w:val="ru-RU"/>
              </w:rPr>
              <w:lastRenderedPageBreak/>
              <w:t>инвалидностью</w:t>
            </w:r>
          </w:p>
        </w:tc>
        <w:tc>
          <w:tcPr>
            <w:tcW w:w="0" w:type="auto"/>
          </w:tcPr>
          <w:p w:rsidR="00EC30B5" w:rsidRPr="00EC30B5" w:rsidRDefault="00EC30B5" w:rsidP="00BC185F">
            <w:pPr>
              <w:rPr>
                <w:sz w:val="24"/>
                <w:szCs w:val="28"/>
                <w:lang w:val="ru-RU"/>
              </w:rPr>
            </w:pPr>
            <w:r w:rsidRPr="00EC30B5">
              <w:rPr>
                <w:sz w:val="24"/>
                <w:szCs w:val="28"/>
                <w:lang w:val="ru-RU"/>
              </w:rPr>
              <w:lastRenderedPageBreak/>
              <w:t>Недостаток профессиональных компетенций педагогических работников в части обучения и воспитания обучающихся с ОВЗ, с инвалидностью</w:t>
            </w:r>
          </w:p>
        </w:tc>
        <w:tc>
          <w:tcPr>
            <w:tcW w:w="0" w:type="auto"/>
          </w:tcPr>
          <w:p w:rsidR="00BC185F" w:rsidRPr="00EC30B5" w:rsidRDefault="009D0FD0" w:rsidP="00EC30B5">
            <w:pPr>
              <w:rPr>
                <w:sz w:val="24"/>
                <w:szCs w:val="28"/>
                <w:lang w:val="ru-RU"/>
              </w:rPr>
            </w:pPr>
            <w:r w:rsidRPr="00054A37">
              <w:rPr>
                <w:sz w:val="28"/>
                <w:szCs w:val="28"/>
                <w:lang w:val="ru-RU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</w:t>
            </w:r>
            <w:r w:rsidRPr="00054A37">
              <w:rPr>
                <w:sz w:val="28"/>
                <w:szCs w:val="28"/>
                <w:lang w:val="ru-RU"/>
              </w:rPr>
              <w:lastRenderedPageBreak/>
              <w:t xml:space="preserve">компетенций педагогических работников в части обучения и </w:t>
            </w:r>
            <w:proofErr w:type="gramStart"/>
            <w:r w:rsidRPr="00054A37">
              <w:rPr>
                <w:sz w:val="28"/>
                <w:szCs w:val="28"/>
                <w:lang w:val="ru-RU"/>
              </w:rPr>
              <w:t>воспитания  обучающихся</w:t>
            </w:r>
            <w:proofErr w:type="gramEnd"/>
            <w:r w:rsidRPr="00054A37">
              <w:rPr>
                <w:sz w:val="28"/>
                <w:szCs w:val="28"/>
                <w:lang w:val="ru-RU"/>
              </w:rPr>
              <w:t xml:space="preserve"> с ОВЗ</w:t>
            </w:r>
          </w:p>
        </w:tc>
      </w:tr>
      <w:tr w:rsidR="000677C3" w:rsidRPr="00E67FE6" w:rsidTr="00BC185F"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Default="00BC185F" w:rsidP="00BC185F">
            <w:pPr>
              <w:rPr>
                <w:sz w:val="28"/>
                <w:szCs w:val="28"/>
                <w:lang w:val="ru-RU"/>
              </w:rPr>
            </w:pPr>
          </w:p>
          <w:p w:rsidR="00EC30B5" w:rsidRPr="00054A37" w:rsidRDefault="00EC30B5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D0FD0" w:rsidRPr="009D0FD0" w:rsidRDefault="00BC185F" w:rsidP="009D0FD0">
            <w:pPr>
              <w:pStyle w:val="afa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9D0FD0">
              <w:rPr>
                <w:sz w:val="28"/>
                <w:szCs w:val="28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 w:rsidRPr="009D0FD0">
              <w:rPr>
                <w:sz w:val="28"/>
                <w:szCs w:val="28"/>
              </w:rPr>
              <w:t>воспитания  обучающимися</w:t>
            </w:r>
            <w:proofErr w:type="gramEnd"/>
            <w:r w:rsidRPr="009D0FD0">
              <w:rPr>
                <w:sz w:val="28"/>
                <w:szCs w:val="28"/>
              </w:rPr>
              <w:t xml:space="preserve"> с ОВЗ, с инвалидностью.</w:t>
            </w:r>
          </w:p>
          <w:p w:rsidR="00BC185F" w:rsidRPr="00054A37" w:rsidRDefault="00BC185F" w:rsidP="00BC185F">
            <w:pPr>
              <w:numPr>
                <w:ilvl w:val="0"/>
                <w:numId w:val="15"/>
              </w:numPr>
              <w:rPr>
                <w:sz w:val="28"/>
                <w:szCs w:val="28"/>
                <w:lang w:val="ru-RU"/>
              </w:rPr>
            </w:pPr>
            <w:r w:rsidRPr="00054A37">
              <w:rPr>
                <w:sz w:val="28"/>
                <w:szCs w:val="28"/>
                <w:lang w:val="ru-RU"/>
              </w:rPr>
              <w:t xml:space="preserve">Создание банка методов, приемов, технологий, обеспечивающих </w:t>
            </w:r>
            <w:r w:rsidRPr="00054A37">
              <w:rPr>
                <w:sz w:val="28"/>
                <w:szCs w:val="28"/>
                <w:lang w:val="ru-RU"/>
              </w:rPr>
              <w:lastRenderedPageBreak/>
              <w:t>успешность обучающихся с ОВЗ, с инвалидностью.</w:t>
            </w:r>
          </w:p>
        </w:tc>
      </w:tr>
      <w:tr w:rsidR="000677C3" w:rsidRPr="00E67FE6" w:rsidTr="00BC185F">
        <w:tc>
          <w:tcPr>
            <w:tcW w:w="0" w:type="auto"/>
          </w:tcPr>
          <w:p w:rsidR="00BC185F" w:rsidRPr="009D0FD0" w:rsidRDefault="00BC185F" w:rsidP="00BC185F">
            <w:pPr>
              <w:rPr>
                <w:sz w:val="24"/>
                <w:szCs w:val="28"/>
                <w:lang w:val="ru-RU"/>
              </w:rPr>
            </w:pPr>
            <w:r w:rsidRPr="009D0FD0">
              <w:rPr>
                <w:sz w:val="24"/>
                <w:szCs w:val="28"/>
              </w:rPr>
              <w:lastRenderedPageBreak/>
              <w:t>2</w:t>
            </w:r>
            <w:r w:rsidR="009D0FD0" w:rsidRPr="009D0FD0">
              <w:rPr>
                <w:sz w:val="24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BC185F" w:rsidRPr="009D0FD0" w:rsidRDefault="00BC185F" w:rsidP="00BC185F">
            <w:pPr>
              <w:rPr>
                <w:sz w:val="24"/>
                <w:szCs w:val="28"/>
                <w:lang w:val="ru-RU"/>
              </w:rPr>
            </w:pPr>
            <w:r w:rsidRPr="009D0FD0">
              <w:rPr>
                <w:sz w:val="24"/>
                <w:szCs w:val="28"/>
                <w:lang w:val="ru-RU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BC185F" w:rsidRPr="009D0FD0" w:rsidRDefault="009D0FD0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Не проводится</w:t>
            </w:r>
          </w:p>
        </w:tc>
        <w:tc>
          <w:tcPr>
            <w:tcW w:w="0" w:type="auto"/>
          </w:tcPr>
          <w:p w:rsidR="00BC185F" w:rsidRPr="009D0FD0" w:rsidRDefault="009D0FD0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0</w:t>
            </w:r>
          </w:p>
        </w:tc>
        <w:tc>
          <w:tcPr>
            <w:tcW w:w="0" w:type="auto"/>
          </w:tcPr>
          <w:p w:rsidR="00BC185F" w:rsidRPr="009D0FD0" w:rsidRDefault="00BC185F" w:rsidP="00BC185F">
            <w:pPr>
              <w:rPr>
                <w:sz w:val="24"/>
                <w:szCs w:val="28"/>
              </w:rPr>
            </w:pPr>
            <w:r w:rsidRPr="009D0FD0">
              <w:rPr>
                <w:sz w:val="24"/>
                <w:szCs w:val="28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BC185F" w:rsidRPr="009D0FD0" w:rsidRDefault="00BC185F" w:rsidP="00BC185F">
            <w:pPr>
              <w:rPr>
                <w:sz w:val="24"/>
                <w:szCs w:val="28"/>
                <w:lang w:val="ru-RU"/>
              </w:rPr>
            </w:pPr>
            <w:r w:rsidRPr="009D0FD0">
              <w:rPr>
                <w:sz w:val="24"/>
                <w:szCs w:val="28"/>
                <w:lang w:val="ru-RU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BC185F" w:rsidRPr="009D0FD0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9D0FD0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9D0FD0" w:rsidRDefault="00BC185F" w:rsidP="00BC185F">
            <w:pPr>
              <w:rPr>
                <w:sz w:val="24"/>
                <w:szCs w:val="28"/>
                <w:lang w:val="ru-RU"/>
              </w:rPr>
            </w:pPr>
            <w:r w:rsidRPr="009D0FD0">
              <w:rPr>
                <w:sz w:val="24"/>
                <w:szCs w:val="28"/>
              </w:rPr>
              <w:t>2</w:t>
            </w:r>
            <w:r w:rsidR="009D0FD0">
              <w:rPr>
                <w:sz w:val="24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BC185F" w:rsidRPr="009D0FD0" w:rsidRDefault="00BC185F" w:rsidP="00BC185F">
            <w:pPr>
              <w:rPr>
                <w:sz w:val="24"/>
                <w:szCs w:val="28"/>
                <w:lang w:val="ru-RU"/>
              </w:rPr>
            </w:pPr>
            <w:r w:rsidRPr="009D0FD0">
              <w:rPr>
                <w:sz w:val="24"/>
                <w:szCs w:val="28"/>
                <w:lang w:val="ru-RU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</w:tcPr>
          <w:p w:rsidR="00BC185F" w:rsidRPr="009D0FD0" w:rsidRDefault="00BC185F" w:rsidP="00BC185F">
            <w:pPr>
              <w:rPr>
                <w:sz w:val="24"/>
                <w:szCs w:val="28"/>
                <w:lang w:val="ru-RU"/>
              </w:rPr>
            </w:pPr>
            <w:r w:rsidRPr="009D0FD0">
              <w:rPr>
                <w:sz w:val="24"/>
                <w:szCs w:val="28"/>
                <w:lang w:val="ru-RU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</w:tcPr>
          <w:p w:rsidR="00BC185F" w:rsidRPr="009D0FD0" w:rsidRDefault="00BC185F" w:rsidP="00BC185F">
            <w:pPr>
              <w:rPr>
                <w:sz w:val="24"/>
                <w:szCs w:val="28"/>
              </w:rPr>
            </w:pPr>
            <w:r w:rsidRPr="009D0FD0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9D0FD0" w:rsidRDefault="00BC185F" w:rsidP="00BC185F">
            <w:pPr>
              <w:rPr>
                <w:sz w:val="24"/>
                <w:szCs w:val="28"/>
              </w:rPr>
            </w:pPr>
            <w:r w:rsidRPr="009D0FD0">
              <w:rPr>
                <w:sz w:val="24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BC185F" w:rsidRPr="009D0FD0" w:rsidRDefault="00BC185F" w:rsidP="00BC185F">
            <w:pPr>
              <w:rPr>
                <w:sz w:val="24"/>
                <w:szCs w:val="28"/>
              </w:rPr>
            </w:pPr>
            <w:r w:rsidRPr="009D0FD0">
              <w:rPr>
                <w:sz w:val="24"/>
                <w:szCs w:val="28"/>
              </w:rPr>
              <w:t>Здоровьесберегающая среда</w:t>
            </w:r>
          </w:p>
        </w:tc>
        <w:tc>
          <w:tcPr>
            <w:tcW w:w="0" w:type="auto"/>
          </w:tcPr>
          <w:p w:rsidR="00BC185F" w:rsidRPr="009D0FD0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9D0FD0" w:rsidRDefault="00BC185F" w:rsidP="00BC185F">
            <w:pPr>
              <w:rPr>
                <w:sz w:val="24"/>
                <w:szCs w:val="28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9D0FD0" w:rsidRDefault="00BC185F" w:rsidP="00BC185F">
            <w:pPr>
              <w:rPr>
                <w:sz w:val="24"/>
                <w:szCs w:val="28"/>
                <w:lang w:val="ru-RU"/>
              </w:rPr>
            </w:pPr>
            <w:r w:rsidRPr="009D0FD0">
              <w:rPr>
                <w:sz w:val="24"/>
                <w:szCs w:val="28"/>
              </w:rPr>
              <w:t>2</w:t>
            </w:r>
            <w:r w:rsidR="009D0FD0" w:rsidRPr="009D0FD0">
              <w:rPr>
                <w:sz w:val="24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:rsidR="00BC185F" w:rsidRPr="009D0FD0" w:rsidRDefault="00BC185F" w:rsidP="00BC185F">
            <w:pPr>
              <w:rPr>
                <w:sz w:val="24"/>
                <w:szCs w:val="28"/>
                <w:lang w:val="ru-RU"/>
              </w:rPr>
            </w:pPr>
            <w:r w:rsidRPr="009D0FD0">
              <w:rPr>
                <w:sz w:val="24"/>
                <w:szCs w:val="28"/>
                <w:lang w:val="ru-RU"/>
              </w:rPr>
              <w:t xml:space="preserve">Организация просветительской деятельности, направленной на формирование здорового образа </w:t>
            </w:r>
            <w:r w:rsidRPr="009D0FD0">
              <w:rPr>
                <w:sz w:val="24"/>
                <w:szCs w:val="28"/>
                <w:lang w:val="ru-RU"/>
              </w:rPr>
              <w:lastRenderedPageBreak/>
              <w:t>жизни (</w:t>
            </w:r>
            <w:proofErr w:type="gramStart"/>
            <w:r w:rsidRPr="009D0FD0">
              <w:rPr>
                <w:sz w:val="24"/>
                <w:szCs w:val="28"/>
                <w:lang w:val="ru-RU"/>
              </w:rPr>
              <w:t>далее  ЗОЖ</w:t>
            </w:r>
            <w:proofErr w:type="gramEnd"/>
            <w:r w:rsidRPr="009D0FD0">
              <w:rPr>
                <w:sz w:val="24"/>
                <w:szCs w:val="28"/>
                <w:lang w:val="ru-RU"/>
              </w:rPr>
              <w:t>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</w:tcPr>
          <w:p w:rsidR="00BC185F" w:rsidRPr="009D0FD0" w:rsidRDefault="00BC185F" w:rsidP="00BC185F">
            <w:pPr>
              <w:rPr>
                <w:sz w:val="24"/>
                <w:szCs w:val="28"/>
                <w:lang w:val="ru-RU"/>
              </w:rPr>
            </w:pPr>
            <w:r w:rsidRPr="009D0FD0">
              <w:rPr>
                <w:sz w:val="24"/>
                <w:szCs w:val="28"/>
                <w:lang w:val="ru-RU"/>
              </w:rPr>
              <w:lastRenderedPageBreak/>
              <w:t xml:space="preserve">Наличие общешкольной программы работы по противодействию и </w:t>
            </w:r>
            <w:r w:rsidRPr="009D0FD0">
              <w:rPr>
                <w:sz w:val="24"/>
                <w:szCs w:val="28"/>
                <w:lang w:val="ru-RU"/>
              </w:rPr>
              <w:lastRenderedPageBreak/>
              <w:t>профилактике вредных привычек</w:t>
            </w:r>
          </w:p>
        </w:tc>
        <w:tc>
          <w:tcPr>
            <w:tcW w:w="0" w:type="auto"/>
          </w:tcPr>
          <w:p w:rsidR="00BC185F" w:rsidRPr="009D0FD0" w:rsidRDefault="00BC185F" w:rsidP="00BC185F">
            <w:pPr>
              <w:rPr>
                <w:sz w:val="24"/>
                <w:szCs w:val="28"/>
              </w:rPr>
            </w:pPr>
            <w:r w:rsidRPr="009D0FD0"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BC185F" w:rsidRPr="009D0FD0" w:rsidRDefault="00BC185F" w:rsidP="00BC185F">
            <w:pPr>
              <w:rPr>
                <w:sz w:val="24"/>
                <w:szCs w:val="28"/>
              </w:rPr>
            </w:pPr>
            <w:r w:rsidRPr="009D0FD0">
              <w:rPr>
                <w:sz w:val="24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BC185F" w:rsidRPr="009D0FD0" w:rsidRDefault="00BC185F" w:rsidP="00BC185F">
            <w:pPr>
              <w:rPr>
                <w:sz w:val="24"/>
                <w:szCs w:val="28"/>
              </w:rPr>
            </w:pPr>
            <w:r w:rsidRPr="009D0FD0">
              <w:rPr>
                <w:sz w:val="24"/>
                <w:szCs w:val="28"/>
              </w:rPr>
              <w:t>Здоровьесберегающая среда</w:t>
            </w:r>
          </w:p>
        </w:tc>
        <w:tc>
          <w:tcPr>
            <w:tcW w:w="0" w:type="auto"/>
          </w:tcPr>
          <w:p w:rsidR="00BC185F" w:rsidRPr="009D0FD0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9D0FD0" w:rsidRDefault="00BC185F" w:rsidP="00BC185F">
            <w:pPr>
              <w:rPr>
                <w:sz w:val="24"/>
                <w:szCs w:val="28"/>
              </w:rPr>
            </w:pPr>
          </w:p>
        </w:tc>
      </w:tr>
      <w:tr w:rsidR="000677C3" w:rsidRPr="00E67FE6" w:rsidTr="00BC185F">
        <w:tc>
          <w:tcPr>
            <w:tcW w:w="0" w:type="auto"/>
          </w:tcPr>
          <w:p w:rsidR="00BC185F" w:rsidRPr="009D0FD0" w:rsidRDefault="009D0FD0" w:rsidP="00BC185F">
            <w:pPr>
              <w:rPr>
                <w:sz w:val="24"/>
                <w:szCs w:val="28"/>
                <w:lang w:val="ru-RU"/>
              </w:rPr>
            </w:pPr>
            <w:r w:rsidRPr="009D0FD0">
              <w:rPr>
                <w:sz w:val="24"/>
                <w:szCs w:val="28"/>
                <w:lang w:val="ru-RU"/>
              </w:rPr>
              <w:t>27</w:t>
            </w:r>
          </w:p>
        </w:tc>
        <w:tc>
          <w:tcPr>
            <w:tcW w:w="0" w:type="auto"/>
          </w:tcPr>
          <w:p w:rsidR="00BC185F" w:rsidRPr="009D0FD0" w:rsidRDefault="00BC185F" w:rsidP="00BC185F">
            <w:pPr>
              <w:rPr>
                <w:sz w:val="24"/>
                <w:szCs w:val="28"/>
                <w:lang w:val="ru-RU"/>
              </w:rPr>
            </w:pPr>
            <w:r w:rsidRPr="009D0FD0">
              <w:rPr>
                <w:sz w:val="24"/>
                <w:szCs w:val="28"/>
                <w:lang w:val="ru-RU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</w:tcPr>
          <w:p w:rsidR="00BC185F" w:rsidRPr="009D0FD0" w:rsidRDefault="009D0FD0" w:rsidP="00BC18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ru-RU"/>
              </w:rPr>
              <w:t>1</w:t>
            </w:r>
            <w:r w:rsidR="00BC185F" w:rsidRPr="009D0FD0">
              <w:rPr>
                <w:sz w:val="24"/>
                <w:szCs w:val="28"/>
              </w:rPr>
              <w:t>‒</w:t>
            </w:r>
            <w:r>
              <w:rPr>
                <w:sz w:val="24"/>
                <w:szCs w:val="28"/>
                <w:lang w:val="ru-RU"/>
              </w:rPr>
              <w:t>2</w:t>
            </w:r>
            <w:r w:rsidR="00BC185F" w:rsidRPr="009D0FD0">
              <w:rPr>
                <w:sz w:val="24"/>
                <w:szCs w:val="28"/>
              </w:rPr>
              <w:t xml:space="preserve"> мероприятий за учебный год</w:t>
            </w:r>
          </w:p>
        </w:tc>
        <w:tc>
          <w:tcPr>
            <w:tcW w:w="0" w:type="auto"/>
          </w:tcPr>
          <w:p w:rsidR="00BC185F" w:rsidRPr="009D0FD0" w:rsidRDefault="009D0FD0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BC185F" w:rsidRPr="009D0FD0" w:rsidRDefault="00BC185F" w:rsidP="00BC185F">
            <w:pPr>
              <w:rPr>
                <w:sz w:val="24"/>
                <w:szCs w:val="28"/>
              </w:rPr>
            </w:pPr>
            <w:r w:rsidRPr="009D0FD0">
              <w:rPr>
                <w:sz w:val="24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BC185F" w:rsidRPr="009D0FD0" w:rsidRDefault="00BC185F" w:rsidP="00BC185F">
            <w:pPr>
              <w:rPr>
                <w:sz w:val="24"/>
                <w:szCs w:val="28"/>
              </w:rPr>
            </w:pPr>
            <w:r w:rsidRPr="009D0FD0">
              <w:rPr>
                <w:sz w:val="24"/>
                <w:szCs w:val="28"/>
              </w:rPr>
              <w:t>Здоровьесберегающая среда</w:t>
            </w:r>
          </w:p>
        </w:tc>
        <w:tc>
          <w:tcPr>
            <w:tcW w:w="0" w:type="auto"/>
          </w:tcPr>
          <w:p w:rsidR="00BC185F" w:rsidRPr="009D0FD0" w:rsidRDefault="00BC185F" w:rsidP="00BC185F">
            <w:pPr>
              <w:rPr>
                <w:sz w:val="24"/>
                <w:szCs w:val="28"/>
                <w:lang w:val="ru-RU"/>
              </w:rPr>
            </w:pPr>
            <w:r w:rsidRPr="009D0FD0">
              <w:rPr>
                <w:sz w:val="24"/>
                <w:szCs w:val="28"/>
                <w:lang w:val="ru-RU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0" w:type="auto"/>
          </w:tcPr>
          <w:p w:rsidR="00BC185F" w:rsidRPr="009D0FD0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9D0FD0">
              <w:rPr>
                <w:sz w:val="24"/>
                <w:szCs w:val="28"/>
                <w:lang w:val="ru-RU"/>
              </w:rPr>
              <w:t>Обеспечение корпоративного обучения школьной команды.</w:t>
            </w:r>
          </w:p>
        </w:tc>
      </w:tr>
      <w:tr w:rsidR="000677C3" w:rsidTr="00BC185F">
        <w:tc>
          <w:tcPr>
            <w:tcW w:w="0" w:type="auto"/>
          </w:tcPr>
          <w:p w:rsidR="00BC185F" w:rsidRPr="009C324D" w:rsidRDefault="009D0FD0" w:rsidP="00BC185F">
            <w:pPr>
              <w:rPr>
                <w:sz w:val="24"/>
                <w:szCs w:val="28"/>
                <w:lang w:val="ru-RU"/>
              </w:rPr>
            </w:pPr>
            <w:r w:rsidRPr="009C324D">
              <w:rPr>
                <w:sz w:val="24"/>
                <w:szCs w:val="28"/>
                <w:lang w:val="ru-RU"/>
              </w:rPr>
              <w:t>28</w:t>
            </w:r>
          </w:p>
        </w:tc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</w:rPr>
            </w:pPr>
            <w:r w:rsidRPr="009C324D">
              <w:rPr>
                <w:sz w:val="24"/>
                <w:szCs w:val="28"/>
              </w:rPr>
              <w:t>Реализация программы здоровьесбережения</w:t>
            </w:r>
          </w:p>
        </w:tc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  <w:lang w:val="ru-RU"/>
              </w:rPr>
            </w:pPr>
            <w:r w:rsidRPr="009C324D">
              <w:rPr>
                <w:sz w:val="24"/>
                <w:szCs w:val="28"/>
                <w:lang w:val="ru-RU"/>
              </w:rPr>
              <w:t xml:space="preserve">Наличие </w:t>
            </w:r>
            <w:r w:rsidR="009C324D">
              <w:rPr>
                <w:sz w:val="24"/>
                <w:szCs w:val="28"/>
                <w:lang w:val="ru-RU"/>
              </w:rPr>
              <w:t>отдельных</w:t>
            </w:r>
            <w:r w:rsidRPr="009C324D">
              <w:rPr>
                <w:sz w:val="24"/>
                <w:szCs w:val="28"/>
                <w:lang w:val="ru-RU"/>
              </w:rPr>
              <w:t xml:space="preserve"> программы здоровьесбережения </w:t>
            </w:r>
            <w:r w:rsidR="009C324D">
              <w:rPr>
                <w:sz w:val="24"/>
                <w:szCs w:val="28"/>
                <w:lang w:val="ru-RU"/>
              </w:rPr>
              <w:t xml:space="preserve">(в рамках предметного </w:t>
            </w:r>
            <w:proofErr w:type="gramStart"/>
            <w:r w:rsidR="009C324D">
              <w:rPr>
                <w:sz w:val="24"/>
                <w:szCs w:val="28"/>
                <w:lang w:val="ru-RU"/>
              </w:rPr>
              <w:t>блока,у</w:t>
            </w:r>
            <w:proofErr w:type="gramEnd"/>
            <w:r w:rsidR="009C324D">
              <w:rPr>
                <w:sz w:val="24"/>
                <w:szCs w:val="28"/>
                <w:lang w:val="ru-RU"/>
              </w:rPr>
              <w:t xml:space="preserve"> отдельных пользователей)</w:t>
            </w:r>
            <w:r w:rsidRPr="009C324D">
              <w:rPr>
                <w:sz w:val="24"/>
                <w:szCs w:val="28"/>
                <w:lang w:val="ru-RU"/>
              </w:rPr>
              <w:t xml:space="preserve">и </w:t>
            </w:r>
            <w:r w:rsidR="009C324D">
              <w:rPr>
                <w:sz w:val="24"/>
                <w:szCs w:val="28"/>
                <w:lang w:val="ru-RU"/>
              </w:rPr>
              <w:t>их</w:t>
            </w:r>
            <w:r w:rsidRPr="009C324D">
              <w:rPr>
                <w:sz w:val="24"/>
                <w:szCs w:val="28"/>
                <w:lang w:val="ru-RU"/>
              </w:rPr>
              <w:t xml:space="preserve"> полноценная реализация</w:t>
            </w:r>
          </w:p>
        </w:tc>
        <w:tc>
          <w:tcPr>
            <w:tcW w:w="0" w:type="auto"/>
          </w:tcPr>
          <w:p w:rsidR="009D0FD0" w:rsidRPr="009C324D" w:rsidRDefault="009D0FD0" w:rsidP="00BC185F">
            <w:pPr>
              <w:rPr>
                <w:sz w:val="24"/>
                <w:szCs w:val="28"/>
                <w:lang w:val="ru-RU"/>
              </w:rPr>
            </w:pPr>
            <w:r w:rsidRPr="009C324D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</w:rPr>
            </w:pPr>
            <w:r w:rsidRPr="009C324D">
              <w:rPr>
                <w:sz w:val="24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</w:rPr>
            </w:pPr>
            <w:r w:rsidRPr="009C324D">
              <w:rPr>
                <w:sz w:val="24"/>
                <w:szCs w:val="28"/>
              </w:rPr>
              <w:t>Здоровьесберегающая среда</w:t>
            </w:r>
          </w:p>
        </w:tc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</w:rPr>
            </w:pPr>
          </w:p>
        </w:tc>
      </w:tr>
      <w:tr w:rsidR="000677C3" w:rsidRPr="00E67FE6" w:rsidTr="00BC185F">
        <w:tc>
          <w:tcPr>
            <w:tcW w:w="0" w:type="auto"/>
          </w:tcPr>
          <w:p w:rsidR="00BC185F" w:rsidRPr="009C324D" w:rsidRDefault="009C324D" w:rsidP="00BC185F">
            <w:pPr>
              <w:rPr>
                <w:sz w:val="24"/>
                <w:szCs w:val="28"/>
                <w:lang w:val="ru-RU"/>
              </w:rPr>
            </w:pPr>
            <w:r w:rsidRPr="009C324D">
              <w:rPr>
                <w:sz w:val="24"/>
                <w:szCs w:val="28"/>
                <w:lang w:val="ru-RU"/>
              </w:rPr>
              <w:t>29</w:t>
            </w:r>
          </w:p>
        </w:tc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</w:rPr>
            </w:pPr>
            <w:r w:rsidRPr="009C324D">
              <w:rPr>
                <w:sz w:val="24"/>
                <w:szCs w:val="28"/>
                <w:lang w:val="ru-RU"/>
              </w:rPr>
              <w:t xml:space="preserve">Наличие в </w:t>
            </w:r>
            <w:r w:rsidRPr="009C324D">
              <w:rPr>
                <w:sz w:val="24"/>
                <w:szCs w:val="28"/>
                <w:lang w:val="ru-RU"/>
              </w:rPr>
              <w:lastRenderedPageBreak/>
              <w:t xml:space="preserve">образовательной организации спортивной инфраструктуры для занятий физической культурой и спортом, в том числе, доступной населению </w:t>
            </w:r>
            <w:r w:rsidRPr="009C324D">
              <w:rPr>
                <w:sz w:val="24"/>
                <w:szCs w:val="28"/>
              </w:rPr>
              <w:t>(в том числе на основе договоров сетевого взаимодействия)</w:t>
            </w:r>
          </w:p>
        </w:tc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</w:rPr>
            </w:pPr>
            <w:r w:rsidRPr="009C324D">
              <w:rPr>
                <w:sz w:val="24"/>
                <w:szCs w:val="28"/>
              </w:rPr>
              <w:lastRenderedPageBreak/>
              <w:t>Да</w:t>
            </w:r>
          </w:p>
        </w:tc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</w:rPr>
            </w:pPr>
            <w:r w:rsidRPr="009C324D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</w:rPr>
            </w:pPr>
            <w:r w:rsidRPr="009C324D">
              <w:rPr>
                <w:sz w:val="24"/>
                <w:szCs w:val="28"/>
              </w:rPr>
              <w:t>Магистральн</w:t>
            </w:r>
            <w:r w:rsidRPr="009C324D">
              <w:rPr>
                <w:sz w:val="24"/>
                <w:szCs w:val="28"/>
              </w:rPr>
              <w:lastRenderedPageBreak/>
              <w:t>ое направление «Здоровье»</w:t>
            </w:r>
          </w:p>
        </w:tc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  <w:lang w:val="ru-RU"/>
              </w:rPr>
            </w:pPr>
            <w:r w:rsidRPr="009C324D">
              <w:rPr>
                <w:sz w:val="24"/>
                <w:szCs w:val="28"/>
                <w:lang w:val="ru-RU"/>
              </w:rPr>
              <w:lastRenderedPageBreak/>
              <w:t xml:space="preserve">Создание </w:t>
            </w:r>
            <w:r w:rsidRPr="009C324D">
              <w:rPr>
                <w:sz w:val="24"/>
                <w:szCs w:val="28"/>
                <w:lang w:val="ru-RU"/>
              </w:rPr>
              <w:lastRenderedPageBreak/>
              <w:t>условий для занятий физической культурой и спортом</w:t>
            </w:r>
          </w:p>
        </w:tc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</w:tr>
      <w:tr w:rsidR="002941BB" w:rsidRPr="00E67FE6" w:rsidTr="00BC185F"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  <w:lang w:val="ru-RU"/>
              </w:rPr>
            </w:pPr>
            <w:r w:rsidRPr="009C324D">
              <w:rPr>
                <w:sz w:val="24"/>
                <w:szCs w:val="28"/>
              </w:rPr>
              <w:t>3</w:t>
            </w:r>
            <w:r w:rsidR="009C324D" w:rsidRPr="009C324D">
              <w:rPr>
                <w:sz w:val="24"/>
                <w:szCs w:val="28"/>
                <w:lang w:val="ru-RU"/>
              </w:rPr>
              <w:t>0</w:t>
            </w:r>
          </w:p>
        </w:tc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  <w:lang w:val="ru-RU"/>
              </w:rPr>
            </w:pPr>
            <w:r w:rsidRPr="009C324D">
              <w:rPr>
                <w:sz w:val="24"/>
                <w:szCs w:val="28"/>
                <w:lang w:val="ru-RU"/>
              </w:rPr>
              <w:t>Диверсификация деятельности школьных спортивных клубов (далее</w:t>
            </w:r>
            <w:r w:rsidR="009C324D">
              <w:rPr>
                <w:sz w:val="24"/>
                <w:szCs w:val="28"/>
                <w:lang w:val="ru-RU"/>
              </w:rPr>
              <w:t xml:space="preserve"> -</w:t>
            </w:r>
            <w:r w:rsidRPr="009C324D">
              <w:rPr>
                <w:sz w:val="24"/>
                <w:szCs w:val="28"/>
                <w:lang w:val="ru-RU"/>
              </w:rPr>
              <w:t>ШСК) (по видам спорта)</w:t>
            </w:r>
          </w:p>
        </w:tc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  <w:lang w:val="ru-RU"/>
              </w:rPr>
            </w:pPr>
            <w:r w:rsidRPr="009C324D">
              <w:rPr>
                <w:sz w:val="24"/>
                <w:szCs w:val="28"/>
                <w:lang w:val="ru-RU"/>
              </w:rPr>
              <w:t xml:space="preserve">От 1 до 4 видов спорта в ШСК  </w:t>
            </w:r>
          </w:p>
        </w:tc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</w:rPr>
            </w:pPr>
            <w:r w:rsidRPr="009C324D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</w:rPr>
            </w:pPr>
            <w:r w:rsidRPr="009C324D">
              <w:rPr>
                <w:sz w:val="24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  <w:lang w:val="ru-RU"/>
              </w:rPr>
            </w:pPr>
            <w:r w:rsidRPr="009C324D">
              <w:rPr>
                <w:sz w:val="24"/>
                <w:szCs w:val="28"/>
                <w:lang w:val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  <w:lang w:val="ru-RU"/>
              </w:rPr>
            </w:pPr>
            <w:r w:rsidRPr="009C324D">
              <w:rPr>
                <w:szCs w:val="28"/>
                <w:lang w:val="ru-RU"/>
              </w:rPr>
              <w:t xml:space="preserve"> </w:t>
            </w:r>
            <w:r w:rsidR="009C324D" w:rsidRPr="00A55C59">
              <w:rPr>
                <w:sz w:val="24"/>
                <w:szCs w:val="28"/>
                <w:lang w:val="ru-RU"/>
              </w:rPr>
              <w:t xml:space="preserve"> </w:t>
            </w:r>
            <w:r w:rsidR="009C324D" w:rsidRPr="009C324D">
              <w:rPr>
                <w:sz w:val="24"/>
                <w:szCs w:val="28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9C324D" w:rsidRPr="009C324D" w:rsidRDefault="009C324D" w:rsidP="009C324D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9C324D">
              <w:rPr>
                <w:sz w:val="24"/>
                <w:szCs w:val="28"/>
                <w:lang w:val="ru-RU"/>
              </w:rPr>
              <w:t>Организация привлечения специалистов из числа родителей, студентов вузов (4-5 курс).</w:t>
            </w:r>
          </w:p>
          <w:p w:rsidR="009C324D" w:rsidRPr="009C324D" w:rsidRDefault="009C324D" w:rsidP="009C324D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9C324D">
              <w:rPr>
                <w:sz w:val="24"/>
                <w:szCs w:val="28"/>
                <w:lang w:val="ru-RU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</w:tc>
      </w:tr>
      <w:tr w:rsidR="002941BB" w:rsidRPr="00E67FE6" w:rsidTr="00BC185F"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  <w:lang w:val="ru-RU"/>
              </w:rPr>
            </w:pPr>
            <w:r w:rsidRPr="009C324D">
              <w:rPr>
                <w:sz w:val="24"/>
                <w:szCs w:val="28"/>
              </w:rPr>
              <w:t>3</w:t>
            </w:r>
            <w:r w:rsidR="009C324D" w:rsidRPr="009C324D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  <w:lang w:val="ru-RU"/>
              </w:rPr>
            </w:pPr>
            <w:r w:rsidRPr="009C324D">
              <w:rPr>
                <w:sz w:val="24"/>
                <w:szCs w:val="28"/>
                <w:lang w:val="ru-RU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  <w:lang w:val="ru-RU"/>
              </w:rPr>
            </w:pPr>
            <w:r w:rsidRPr="009C324D">
              <w:rPr>
                <w:sz w:val="24"/>
                <w:szCs w:val="28"/>
                <w:lang w:val="ru-RU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</w:rPr>
            </w:pPr>
            <w:r w:rsidRPr="009C324D">
              <w:rPr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</w:rPr>
            </w:pPr>
            <w:r w:rsidRPr="009C324D">
              <w:rPr>
                <w:sz w:val="24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  <w:lang w:val="ru-RU"/>
              </w:rPr>
            </w:pPr>
            <w:r w:rsidRPr="009C324D">
              <w:rPr>
                <w:sz w:val="24"/>
                <w:szCs w:val="28"/>
                <w:lang w:val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  <w:lang w:val="ru-RU"/>
              </w:rPr>
            </w:pPr>
            <w:r w:rsidRPr="009C324D"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BC185F" w:rsidRPr="009C324D" w:rsidRDefault="00BC185F" w:rsidP="009C324D">
            <w:pPr>
              <w:ind w:left="230"/>
              <w:rPr>
                <w:sz w:val="24"/>
                <w:szCs w:val="28"/>
                <w:lang w:val="ru-RU"/>
              </w:rPr>
            </w:pPr>
          </w:p>
        </w:tc>
      </w:tr>
      <w:tr w:rsidR="002941BB" w:rsidRPr="00E67FE6" w:rsidTr="00BC185F">
        <w:tc>
          <w:tcPr>
            <w:tcW w:w="0" w:type="auto"/>
          </w:tcPr>
          <w:p w:rsidR="009C324D" w:rsidRPr="009C324D" w:rsidRDefault="00BC185F" w:rsidP="00BC185F">
            <w:pPr>
              <w:rPr>
                <w:sz w:val="24"/>
                <w:szCs w:val="28"/>
                <w:lang w:val="ru-RU"/>
              </w:rPr>
            </w:pPr>
            <w:r w:rsidRPr="009C324D">
              <w:rPr>
                <w:sz w:val="24"/>
                <w:szCs w:val="28"/>
              </w:rPr>
              <w:t>3</w:t>
            </w:r>
            <w:r w:rsidR="009C324D" w:rsidRPr="009C324D"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  <w:lang w:val="ru-RU"/>
              </w:rPr>
            </w:pPr>
            <w:r w:rsidRPr="009C324D">
              <w:rPr>
                <w:sz w:val="24"/>
                <w:szCs w:val="28"/>
                <w:lang w:val="ru-RU"/>
              </w:rPr>
              <w:t xml:space="preserve">Участие </w:t>
            </w:r>
            <w:r w:rsidRPr="009C324D">
              <w:rPr>
                <w:sz w:val="24"/>
                <w:szCs w:val="28"/>
                <w:lang w:val="ru-RU"/>
              </w:rPr>
              <w:lastRenderedPageBreak/>
              <w:t>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  <w:lang w:val="ru-RU"/>
              </w:rPr>
            </w:pPr>
            <w:r w:rsidRPr="009C324D">
              <w:rPr>
                <w:sz w:val="24"/>
                <w:szCs w:val="28"/>
                <w:lang w:val="ru-RU"/>
              </w:rPr>
              <w:lastRenderedPageBreak/>
              <w:t xml:space="preserve">Участие </w:t>
            </w:r>
            <w:r w:rsidRPr="009C324D">
              <w:rPr>
                <w:sz w:val="24"/>
                <w:szCs w:val="28"/>
                <w:lang w:val="ru-RU"/>
              </w:rPr>
              <w:lastRenderedPageBreak/>
              <w:t>обучающихся в спортивных мероприятиях на муниципальном уровне</w:t>
            </w:r>
          </w:p>
        </w:tc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</w:rPr>
            </w:pPr>
            <w:r w:rsidRPr="009C324D">
              <w:rPr>
                <w:sz w:val="24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</w:rPr>
            </w:pPr>
            <w:r w:rsidRPr="009C324D">
              <w:rPr>
                <w:sz w:val="24"/>
                <w:szCs w:val="28"/>
              </w:rPr>
              <w:t>Магистральн</w:t>
            </w:r>
            <w:r w:rsidRPr="009C324D">
              <w:rPr>
                <w:sz w:val="24"/>
                <w:szCs w:val="28"/>
              </w:rPr>
              <w:lastRenderedPageBreak/>
              <w:t>ое направление «Здоровье»</w:t>
            </w:r>
          </w:p>
        </w:tc>
        <w:tc>
          <w:tcPr>
            <w:tcW w:w="0" w:type="auto"/>
          </w:tcPr>
          <w:p w:rsidR="00BC185F" w:rsidRPr="009C324D" w:rsidRDefault="00BC185F" w:rsidP="00BC185F">
            <w:pPr>
              <w:rPr>
                <w:sz w:val="24"/>
                <w:szCs w:val="28"/>
                <w:lang w:val="ru-RU"/>
              </w:rPr>
            </w:pPr>
            <w:r w:rsidRPr="009C324D">
              <w:rPr>
                <w:sz w:val="24"/>
                <w:szCs w:val="28"/>
                <w:lang w:val="ru-RU"/>
              </w:rPr>
              <w:lastRenderedPageBreak/>
              <w:t xml:space="preserve">Создание </w:t>
            </w:r>
            <w:r w:rsidRPr="009C324D">
              <w:rPr>
                <w:sz w:val="24"/>
                <w:szCs w:val="28"/>
                <w:lang w:val="ru-RU"/>
              </w:rPr>
              <w:lastRenderedPageBreak/>
              <w:t>условий для занятий физической культурой и спортом</w:t>
            </w:r>
          </w:p>
        </w:tc>
        <w:tc>
          <w:tcPr>
            <w:tcW w:w="0" w:type="auto"/>
          </w:tcPr>
          <w:p w:rsidR="00BC185F" w:rsidRPr="009C324D" w:rsidRDefault="00843339" w:rsidP="00BC185F">
            <w:pPr>
              <w:rPr>
                <w:sz w:val="24"/>
                <w:szCs w:val="28"/>
                <w:lang w:val="ru-RU"/>
              </w:rPr>
            </w:pPr>
            <w:r w:rsidRPr="00843339">
              <w:rPr>
                <w:lang w:val="ru-RU"/>
              </w:rPr>
              <w:lastRenderedPageBreak/>
              <w:t xml:space="preserve">Отсутствие </w:t>
            </w:r>
            <w:r w:rsidRPr="00843339">
              <w:rPr>
                <w:lang w:val="ru-RU"/>
              </w:rPr>
              <w:lastRenderedPageBreak/>
              <w:t>материальнотехнической базы для проведения массовых физкультурноспортивных мероприятий.</w:t>
            </w:r>
          </w:p>
        </w:tc>
        <w:tc>
          <w:tcPr>
            <w:tcW w:w="0" w:type="auto"/>
          </w:tcPr>
          <w:p w:rsidR="00BC185F" w:rsidRPr="00843339" w:rsidRDefault="00843339" w:rsidP="00843339">
            <w:pPr>
              <w:ind w:left="230"/>
              <w:rPr>
                <w:sz w:val="24"/>
                <w:szCs w:val="28"/>
                <w:lang w:val="ru-RU"/>
              </w:rPr>
            </w:pPr>
            <w:r w:rsidRPr="00843339">
              <w:rPr>
                <w:lang w:val="ru-RU"/>
              </w:rPr>
              <w:lastRenderedPageBreak/>
              <w:t xml:space="preserve">Привлечение спонсоров, </w:t>
            </w:r>
            <w:r w:rsidRPr="00843339">
              <w:rPr>
                <w:lang w:val="ru-RU"/>
              </w:rPr>
              <w:lastRenderedPageBreak/>
              <w:t>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2941BB" w:rsidRPr="00E67FE6" w:rsidTr="00BC185F">
        <w:tc>
          <w:tcPr>
            <w:tcW w:w="0" w:type="auto"/>
          </w:tcPr>
          <w:p w:rsidR="00BC185F" w:rsidRPr="00843339" w:rsidRDefault="00BC185F" w:rsidP="00BC185F">
            <w:pPr>
              <w:rPr>
                <w:sz w:val="24"/>
                <w:szCs w:val="28"/>
                <w:lang w:val="ru-RU"/>
              </w:rPr>
            </w:pPr>
            <w:r w:rsidRPr="00843339">
              <w:rPr>
                <w:sz w:val="24"/>
                <w:szCs w:val="28"/>
                <w:lang w:val="ru-RU"/>
              </w:rPr>
              <w:lastRenderedPageBreak/>
              <w:t>3</w:t>
            </w:r>
            <w:r w:rsidR="00843339" w:rsidRPr="00843339">
              <w:rPr>
                <w:sz w:val="24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BC185F" w:rsidRPr="00843339" w:rsidRDefault="00BC185F" w:rsidP="00BC185F">
            <w:pPr>
              <w:rPr>
                <w:sz w:val="24"/>
                <w:szCs w:val="28"/>
                <w:lang w:val="ru-RU"/>
              </w:rPr>
            </w:pPr>
            <w:r w:rsidRPr="00843339">
              <w:rPr>
                <w:sz w:val="24"/>
                <w:szCs w:val="28"/>
                <w:lang w:val="ru-RU"/>
              </w:rPr>
              <w:t xml:space="preserve">Наличие победителей и призеров спортивных соревнований (в том </w:t>
            </w:r>
            <w:r w:rsidRPr="00843339">
              <w:rPr>
                <w:sz w:val="24"/>
                <w:szCs w:val="28"/>
                <w:lang w:val="ru-RU"/>
              </w:rPr>
              <w:lastRenderedPageBreak/>
              <w:t>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</w:tcPr>
          <w:p w:rsidR="00BC185F" w:rsidRPr="00843339" w:rsidRDefault="00BC185F" w:rsidP="00BC185F">
            <w:pPr>
              <w:rPr>
                <w:sz w:val="24"/>
                <w:szCs w:val="28"/>
                <w:lang w:val="ru-RU"/>
              </w:rPr>
            </w:pPr>
            <w:r w:rsidRPr="00843339">
              <w:rPr>
                <w:sz w:val="24"/>
                <w:szCs w:val="28"/>
                <w:lang w:val="ru-RU"/>
              </w:rPr>
              <w:lastRenderedPageBreak/>
              <w:t xml:space="preserve">Наличие победителей и (или) призеров на </w:t>
            </w:r>
            <w:r w:rsidRPr="00843339">
              <w:rPr>
                <w:sz w:val="24"/>
                <w:szCs w:val="28"/>
                <w:lang w:val="ru-RU"/>
              </w:rPr>
              <w:lastRenderedPageBreak/>
              <w:t>муниципальном уровне</w:t>
            </w:r>
          </w:p>
        </w:tc>
        <w:tc>
          <w:tcPr>
            <w:tcW w:w="0" w:type="auto"/>
          </w:tcPr>
          <w:p w:rsidR="00BC185F" w:rsidRPr="00843339" w:rsidRDefault="00BC185F" w:rsidP="00BC185F">
            <w:pPr>
              <w:rPr>
                <w:sz w:val="24"/>
                <w:szCs w:val="28"/>
              </w:rPr>
            </w:pPr>
            <w:r w:rsidRPr="00843339"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BC185F" w:rsidRPr="00843339" w:rsidRDefault="00BC185F" w:rsidP="00BC185F">
            <w:pPr>
              <w:rPr>
                <w:sz w:val="24"/>
                <w:szCs w:val="28"/>
              </w:rPr>
            </w:pPr>
            <w:r w:rsidRPr="00843339">
              <w:rPr>
                <w:sz w:val="24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BC185F" w:rsidRPr="00843339" w:rsidRDefault="00BC185F" w:rsidP="00BC185F">
            <w:pPr>
              <w:rPr>
                <w:sz w:val="24"/>
                <w:szCs w:val="28"/>
                <w:lang w:val="ru-RU"/>
              </w:rPr>
            </w:pPr>
            <w:r w:rsidRPr="00843339">
              <w:rPr>
                <w:sz w:val="24"/>
                <w:szCs w:val="28"/>
                <w:lang w:val="ru-RU"/>
              </w:rPr>
              <w:t xml:space="preserve">Создание условий для занятий физической </w:t>
            </w:r>
            <w:r w:rsidRPr="00843339">
              <w:rPr>
                <w:sz w:val="24"/>
                <w:szCs w:val="28"/>
                <w:lang w:val="ru-RU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BC185F" w:rsidRPr="00843339" w:rsidRDefault="00843339" w:rsidP="00BC185F">
            <w:pPr>
              <w:rPr>
                <w:sz w:val="24"/>
                <w:szCs w:val="28"/>
                <w:lang w:val="ru-RU"/>
              </w:rPr>
            </w:pPr>
            <w:r w:rsidRPr="00843339">
              <w:rPr>
                <w:lang w:val="ru-RU"/>
              </w:rPr>
              <w:lastRenderedPageBreak/>
              <w:t xml:space="preserve">Отсутствие материальнотехнической базы для проведения </w:t>
            </w:r>
            <w:r w:rsidRPr="00843339">
              <w:rPr>
                <w:lang w:val="ru-RU"/>
              </w:rPr>
              <w:lastRenderedPageBreak/>
              <w:t>массовых физкультурно</w:t>
            </w:r>
            <w:r>
              <w:rPr>
                <w:lang w:val="ru-RU"/>
              </w:rPr>
              <w:t>-</w:t>
            </w:r>
            <w:r w:rsidRPr="00843339">
              <w:rPr>
                <w:lang w:val="ru-RU"/>
              </w:rPr>
              <w:t>спортивных мероприятий.</w:t>
            </w:r>
          </w:p>
        </w:tc>
        <w:tc>
          <w:tcPr>
            <w:tcW w:w="0" w:type="auto"/>
          </w:tcPr>
          <w:p w:rsidR="00BC185F" w:rsidRPr="00843339" w:rsidRDefault="00843339" w:rsidP="00843339">
            <w:pPr>
              <w:ind w:left="230"/>
              <w:rPr>
                <w:sz w:val="24"/>
                <w:szCs w:val="28"/>
                <w:lang w:val="ru-RU"/>
              </w:rPr>
            </w:pPr>
            <w:r w:rsidRPr="00843339">
              <w:rPr>
                <w:lang w:val="ru-RU"/>
              </w:rPr>
              <w:lastRenderedPageBreak/>
              <w:t xml:space="preserve">Привлечение спонсоров, родительской общественности, рациональное использование </w:t>
            </w:r>
            <w:r w:rsidRPr="00843339">
              <w:rPr>
                <w:lang w:val="ru-RU"/>
              </w:rPr>
              <w:lastRenderedPageBreak/>
              <w:t>средств в рамках ПФХД, развитие платных образовательных услуг.</w:t>
            </w:r>
          </w:p>
        </w:tc>
      </w:tr>
      <w:tr w:rsidR="002941BB" w:rsidRPr="00E67FE6" w:rsidTr="00BC185F">
        <w:tc>
          <w:tcPr>
            <w:tcW w:w="0" w:type="auto"/>
          </w:tcPr>
          <w:p w:rsidR="00BC185F" w:rsidRPr="00843339" w:rsidRDefault="00BC185F" w:rsidP="00BC185F">
            <w:pPr>
              <w:rPr>
                <w:sz w:val="24"/>
                <w:szCs w:val="28"/>
                <w:lang w:val="ru-RU"/>
              </w:rPr>
            </w:pPr>
            <w:r w:rsidRPr="00843339">
              <w:rPr>
                <w:sz w:val="24"/>
                <w:szCs w:val="28"/>
              </w:rPr>
              <w:lastRenderedPageBreak/>
              <w:t>3</w:t>
            </w:r>
            <w:r w:rsidR="00843339" w:rsidRPr="00843339">
              <w:rPr>
                <w:sz w:val="24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BC185F" w:rsidRPr="00843339" w:rsidRDefault="00BC185F" w:rsidP="00BC185F">
            <w:pPr>
              <w:rPr>
                <w:sz w:val="24"/>
                <w:szCs w:val="28"/>
                <w:lang w:val="ru-RU"/>
              </w:rPr>
            </w:pPr>
            <w:r w:rsidRPr="00843339">
              <w:rPr>
                <w:sz w:val="24"/>
                <w:szCs w:val="28"/>
                <w:lang w:val="ru-RU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</w:t>
            </w:r>
            <w:r w:rsidRPr="00843339">
              <w:rPr>
                <w:sz w:val="24"/>
                <w:szCs w:val="28"/>
                <w:lang w:val="ru-RU"/>
              </w:rPr>
              <w:lastRenderedPageBreak/>
              <w:t>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</w:tcPr>
          <w:p w:rsidR="00BC185F" w:rsidRPr="00843339" w:rsidRDefault="00843339" w:rsidP="00BC185F">
            <w:pPr>
              <w:rPr>
                <w:sz w:val="24"/>
                <w:szCs w:val="28"/>
                <w:lang w:val="ru-RU"/>
              </w:rPr>
            </w:pPr>
            <w:r w:rsidRPr="00843339">
              <w:rPr>
                <w:lang w:val="ru-RU"/>
              </w:rPr>
              <w:lastRenderedPageBreak/>
              <w:t>Отсутствие обучающихся, имеющих знак отличия ВФСК «ГТО», подтвержденны й удостоверением</w:t>
            </w:r>
          </w:p>
        </w:tc>
        <w:tc>
          <w:tcPr>
            <w:tcW w:w="0" w:type="auto"/>
          </w:tcPr>
          <w:p w:rsidR="00BC185F" w:rsidRPr="00843339" w:rsidRDefault="00843339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0</w:t>
            </w:r>
          </w:p>
        </w:tc>
        <w:tc>
          <w:tcPr>
            <w:tcW w:w="0" w:type="auto"/>
          </w:tcPr>
          <w:p w:rsidR="00BC185F" w:rsidRPr="00843339" w:rsidRDefault="00BC185F" w:rsidP="00BC185F">
            <w:pPr>
              <w:rPr>
                <w:sz w:val="24"/>
                <w:szCs w:val="28"/>
              </w:rPr>
            </w:pPr>
            <w:r w:rsidRPr="00843339">
              <w:rPr>
                <w:sz w:val="24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BC185F" w:rsidRPr="00843339" w:rsidRDefault="00BC185F" w:rsidP="00BC185F">
            <w:pPr>
              <w:rPr>
                <w:sz w:val="24"/>
                <w:szCs w:val="28"/>
                <w:lang w:val="ru-RU"/>
              </w:rPr>
            </w:pPr>
            <w:r w:rsidRPr="00843339">
              <w:rPr>
                <w:sz w:val="24"/>
                <w:szCs w:val="28"/>
                <w:lang w:val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C185F" w:rsidRPr="00843339" w:rsidRDefault="00BC185F" w:rsidP="00BC185F">
            <w:pPr>
              <w:rPr>
                <w:sz w:val="24"/>
                <w:szCs w:val="28"/>
                <w:lang w:val="ru-RU"/>
              </w:rPr>
            </w:pPr>
            <w:r w:rsidRPr="00843339">
              <w:rPr>
                <w:sz w:val="24"/>
                <w:szCs w:val="28"/>
                <w:lang w:val="ru-RU"/>
              </w:rPr>
              <w:t xml:space="preserve">Недостаточная работа по привлечению обучающихся к участию во Всероссийском физкультурно-спортивном комплексе </w:t>
            </w:r>
            <w:r w:rsidRPr="00843339">
              <w:rPr>
                <w:sz w:val="24"/>
                <w:szCs w:val="28"/>
                <w:lang w:val="ru-RU"/>
              </w:rPr>
              <w:lastRenderedPageBreak/>
              <w:t>«Готов к труду и обороне».</w:t>
            </w:r>
          </w:p>
        </w:tc>
        <w:tc>
          <w:tcPr>
            <w:tcW w:w="0" w:type="auto"/>
          </w:tcPr>
          <w:p w:rsidR="00BC185F" w:rsidRPr="00843339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843339">
              <w:rPr>
                <w:sz w:val="24"/>
                <w:szCs w:val="28"/>
                <w:lang w:val="ru-RU"/>
              </w:rPr>
              <w:lastRenderedPageBreak/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BC185F" w:rsidRPr="00843339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843339">
              <w:rPr>
                <w:sz w:val="24"/>
                <w:szCs w:val="28"/>
                <w:lang w:val="ru-RU"/>
              </w:rPr>
              <w:t xml:space="preserve">Разработка системы мотивирования/стимулирования обучающихся к </w:t>
            </w:r>
            <w:r w:rsidRPr="00843339">
              <w:rPr>
                <w:sz w:val="24"/>
                <w:szCs w:val="28"/>
                <w:lang w:val="ru-RU"/>
              </w:rPr>
              <w:lastRenderedPageBreak/>
              <w:t>участию во Всероссийском физкультурно-спортивном комплексе «Готов к труду и обороне».</w:t>
            </w:r>
          </w:p>
        </w:tc>
      </w:tr>
      <w:tr w:rsidR="000677C3" w:rsidRPr="00E67FE6" w:rsidTr="00BC185F">
        <w:tc>
          <w:tcPr>
            <w:tcW w:w="0" w:type="auto"/>
          </w:tcPr>
          <w:p w:rsidR="00BC185F" w:rsidRPr="00804E8F" w:rsidRDefault="00BC185F" w:rsidP="00BC185F">
            <w:pPr>
              <w:rPr>
                <w:sz w:val="24"/>
                <w:szCs w:val="28"/>
                <w:lang w:val="ru-RU"/>
              </w:rPr>
            </w:pPr>
            <w:r w:rsidRPr="00843339">
              <w:rPr>
                <w:sz w:val="24"/>
                <w:szCs w:val="28"/>
              </w:rPr>
              <w:lastRenderedPageBreak/>
              <w:t>3</w:t>
            </w:r>
            <w:r w:rsidR="00804E8F">
              <w:rPr>
                <w:sz w:val="24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BC185F" w:rsidRPr="00843339" w:rsidRDefault="00BC185F" w:rsidP="00BC185F">
            <w:pPr>
              <w:rPr>
                <w:sz w:val="24"/>
                <w:szCs w:val="28"/>
                <w:lang w:val="ru-RU"/>
              </w:rPr>
            </w:pPr>
            <w:r w:rsidRPr="00843339">
              <w:rPr>
                <w:sz w:val="24"/>
                <w:szCs w:val="28"/>
                <w:lang w:val="ru-RU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</w:tcPr>
          <w:p w:rsidR="00BC185F" w:rsidRPr="00843339" w:rsidRDefault="00843339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отсутствие</w:t>
            </w:r>
          </w:p>
        </w:tc>
        <w:tc>
          <w:tcPr>
            <w:tcW w:w="0" w:type="auto"/>
          </w:tcPr>
          <w:p w:rsidR="00BC185F" w:rsidRPr="00843339" w:rsidRDefault="00843339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0</w:t>
            </w:r>
          </w:p>
        </w:tc>
        <w:tc>
          <w:tcPr>
            <w:tcW w:w="0" w:type="auto"/>
          </w:tcPr>
          <w:p w:rsidR="00BC185F" w:rsidRPr="00843339" w:rsidRDefault="00BC185F" w:rsidP="00BC185F">
            <w:pPr>
              <w:rPr>
                <w:sz w:val="24"/>
                <w:szCs w:val="28"/>
              </w:rPr>
            </w:pPr>
            <w:r w:rsidRPr="00843339">
              <w:rPr>
                <w:sz w:val="24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BC185F" w:rsidRPr="00843339" w:rsidRDefault="00BC185F" w:rsidP="00BC185F">
            <w:pPr>
              <w:rPr>
                <w:sz w:val="24"/>
                <w:szCs w:val="28"/>
                <w:lang w:val="ru-RU"/>
              </w:rPr>
            </w:pPr>
            <w:r w:rsidRPr="00843339">
              <w:rPr>
                <w:sz w:val="24"/>
                <w:szCs w:val="28"/>
                <w:lang w:val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C185F" w:rsidRPr="00843339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843339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</w:tr>
      <w:tr w:rsidR="000677C3" w:rsidRPr="00E67FE6" w:rsidTr="00BC185F">
        <w:tc>
          <w:tcPr>
            <w:tcW w:w="0" w:type="auto"/>
          </w:tcPr>
          <w:p w:rsidR="00BC185F" w:rsidRPr="00804E8F" w:rsidRDefault="00BC185F" w:rsidP="00BC185F">
            <w:pPr>
              <w:rPr>
                <w:sz w:val="24"/>
                <w:szCs w:val="28"/>
                <w:lang w:val="ru-RU"/>
              </w:rPr>
            </w:pPr>
            <w:r w:rsidRPr="00843339">
              <w:rPr>
                <w:sz w:val="24"/>
                <w:szCs w:val="28"/>
              </w:rPr>
              <w:t>3</w:t>
            </w:r>
            <w:r w:rsidR="00804E8F">
              <w:rPr>
                <w:sz w:val="24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:rsidR="00BC185F" w:rsidRPr="00843339" w:rsidRDefault="00BC185F" w:rsidP="00BC185F">
            <w:pPr>
              <w:rPr>
                <w:sz w:val="24"/>
                <w:szCs w:val="28"/>
                <w:lang w:val="ru-RU"/>
              </w:rPr>
            </w:pPr>
            <w:r w:rsidRPr="00843339">
              <w:rPr>
                <w:sz w:val="24"/>
                <w:szCs w:val="28"/>
                <w:lang w:val="ru-RU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</w:tcPr>
          <w:p w:rsidR="00BC185F" w:rsidRPr="00843339" w:rsidRDefault="00843339" w:rsidP="00BC18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ru-RU"/>
              </w:rPr>
              <w:t>отсутствие</w:t>
            </w:r>
          </w:p>
        </w:tc>
        <w:tc>
          <w:tcPr>
            <w:tcW w:w="0" w:type="auto"/>
          </w:tcPr>
          <w:p w:rsidR="00BC185F" w:rsidRPr="00843339" w:rsidRDefault="00843339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0</w:t>
            </w:r>
          </w:p>
        </w:tc>
        <w:tc>
          <w:tcPr>
            <w:tcW w:w="0" w:type="auto"/>
          </w:tcPr>
          <w:p w:rsidR="00BC185F" w:rsidRPr="00843339" w:rsidRDefault="00BC185F" w:rsidP="00BC185F">
            <w:pPr>
              <w:rPr>
                <w:sz w:val="24"/>
                <w:szCs w:val="28"/>
              </w:rPr>
            </w:pPr>
            <w:r w:rsidRPr="00843339">
              <w:rPr>
                <w:sz w:val="24"/>
                <w:szCs w:val="28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BC185F" w:rsidRPr="00843339" w:rsidRDefault="00BC185F" w:rsidP="00BC185F">
            <w:pPr>
              <w:rPr>
                <w:sz w:val="24"/>
                <w:szCs w:val="28"/>
                <w:lang w:val="ru-RU"/>
              </w:rPr>
            </w:pPr>
            <w:r w:rsidRPr="00843339">
              <w:rPr>
                <w:sz w:val="24"/>
                <w:szCs w:val="28"/>
                <w:lang w:val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BC185F" w:rsidRPr="00843339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843339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</w:tr>
      <w:tr w:rsidR="002941BB" w:rsidRPr="00E67FE6" w:rsidTr="00BC185F">
        <w:tc>
          <w:tcPr>
            <w:tcW w:w="0" w:type="auto"/>
          </w:tcPr>
          <w:p w:rsidR="00BC185F" w:rsidRPr="00804E8F" w:rsidRDefault="00804E8F" w:rsidP="00BC185F">
            <w:pPr>
              <w:rPr>
                <w:sz w:val="24"/>
                <w:szCs w:val="28"/>
                <w:lang w:val="ru-RU"/>
              </w:rPr>
            </w:pPr>
            <w:r w:rsidRPr="00804E8F">
              <w:rPr>
                <w:sz w:val="24"/>
                <w:szCs w:val="28"/>
                <w:lang w:val="ru-RU"/>
              </w:rPr>
              <w:t>37</w:t>
            </w:r>
          </w:p>
        </w:tc>
        <w:tc>
          <w:tcPr>
            <w:tcW w:w="0" w:type="auto"/>
          </w:tcPr>
          <w:p w:rsidR="00BC185F" w:rsidRPr="00804E8F" w:rsidRDefault="00BC185F" w:rsidP="00BC185F">
            <w:pPr>
              <w:rPr>
                <w:sz w:val="24"/>
                <w:szCs w:val="28"/>
                <w:lang w:val="ru-RU"/>
              </w:rPr>
            </w:pPr>
            <w:r w:rsidRPr="00804E8F">
              <w:rPr>
                <w:sz w:val="24"/>
                <w:szCs w:val="28"/>
                <w:lang w:val="ru-RU"/>
              </w:rPr>
              <w:t xml:space="preserve">Доля обучающихся, охваченных дополнительным образованием в общей численности </w:t>
            </w:r>
            <w:proofErr w:type="gramStart"/>
            <w:r w:rsidRPr="00804E8F">
              <w:rPr>
                <w:sz w:val="24"/>
                <w:szCs w:val="28"/>
                <w:lang w:val="ru-RU"/>
              </w:rPr>
              <w:t>обучающихся(</w:t>
            </w:r>
            <w:proofErr w:type="gramEnd"/>
            <w:r w:rsidRPr="00804E8F">
              <w:rPr>
                <w:sz w:val="24"/>
                <w:szCs w:val="28"/>
                <w:lang w:val="ru-RU"/>
              </w:rPr>
              <w:t>критический показатель)</w:t>
            </w:r>
          </w:p>
        </w:tc>
        <w:tc>
          <w:tcPr>
            <w:tcW w:w="0" w:type="auto"/>
          </w:tcPr>
          <w:p w:rsidR="00BC185F" w:rsidRPr="00804E8F" w:rsidRDefault="00BC185F" w:rsidP="00BC185F">
            <w:pPr>
              <w:rPr>
                <w:sz w:val="24"/>
                <w:szCs w:val="28"/>
              </w:rPr>
            </w:pPr>
            <w:r w:rsidRPr="00804E8F">
              <w:rPr>
                <w:sz w:val="24"/>
                <w:szCs w:val="28"/>
              </w:rPr>
              <w:t xml:space="preserve">От 10% до 49% обучающихся  </w:t>
            </w:r>
          </w:p>
        </w:tc>
        <w:tc>
          <w:tcPr>
            <w:tcW w:w="0" w:type="auto"/>
          </w:tcPr>
          <w:p w:rsidR="00BC185F" w:rsidRPr="00804E8F" w:rsidRDefault="00BC185F" w:rsidP="00BC185F">
            <w:pPr>
              <w:rPr>
                <w:sz w:val="24"/>
                <w:szCs w:val="28"/>
              </w:rPr>
            </w:pPr>
            <w:r w:rsidRPr="00804E8F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804E8F" w:rsidRDefault="00BC185F" w:rsidP="00BC185F">
            <w:pPr>
              <w:rPr>
                <w:sz w:val="24"/>
                <w:szCs w:val="28"/>
              </w:rPr>
            </w:pPr>
            <w:r w:rsidRPr="00804E8F">
              <w:rPr>
                <w:sz w:val="24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BC185F" w:rsidRPr="00804E8F" w:rsidRDefault="00BC185F" w:rsidP="00BC185F">
            <w:pPr>
              <w:rPr>
                <w:sz w:val="24"/>
                <w:szCs w:val="28"/>
              </w:rPr>
            </w:pPr>
            <w:r w:rsidRPr="00804E8F">
              <w:rPr>
                <w:sz w:val="24"/>
                <w:szCs w:val="28"/>
              </w:rPr>
              <w:t>Развитие талантов</w:t>
            </w:r>
          </w:p>
        </w:tc>
        <w:tc>
          <w:tcPr>
            <w:tcW w:w="0" w:type="auto"/>
          </w:tcPr>
          <w:p w:rsidR="00BC185F" w:rsidRPr="00804E8F" w:rsidRDefault="00BC185F" w:rsidP="00BC185F">
            <w:pPr>
              <w:rPr>
                <w:sz w:val="24"/>
                <w:szCs w:val="28"/>
                <w:lang w:val="ru-RU"/>
              </w:rPr>
            </w:pPr>
            <w:r w:rsidRPr="00804E8F">
              <w:rPr>
                <w:sz w:val="24"/>
                <w:szCs w:val="28"/>
                <w:lang w:val="ru-RU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:rsidR="00BC185F" w:rsidRPr="00804E8F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804E8F">
              <w:rPr>
                <w:sz w:val="24"/>
                <w:szCs w:val="28"/>
                <w:lang w:val="ru-RU"/>
              </w:rPr>
              <w:t xml:space="preserve"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</w:t>
            </w:r>
            <w:r w:rsidRPr="00804E8F">
              <w:rPr>
                <w:sz w:val="24"/>
                <w:szCs w:val="28"/>
                <w:lang w:val="ru-RU"/>
              </w:rPr>
              <w:lastRenderedPageBreak/>
              <w:t>форме.</w:t>
            </w:r>
          </w:p>
        </w:tc>
      </w:tr>
      <w:tr w:rsidR="002941BB" w:rsidRPr="00054A37" w:rsidTr="00BC185F">
        <w:tc>
          <w:tcPr>
            <w:tcW w:w="0" w:type="auto"/>
          </w:tcPr>
          <w:p w:rsidR="00BC185F" w:rsidRPr="00804E8F" w:rsidRDefault="00804E8F" w:rsidP="00BC185F">
            <w:pPr>
              <w:rPr>
                <w:sz w:val="24"/>
                <w:szCs w:val="28"/>
                <w:lang w:val="ru-RU"/>
              </w:rPr>
            </w:pPr>
            <w:r w:rsidRPr="00804E8F">
              <w:rPr>
                <w:sz w:val="24"/>
                <w:szCs w:val="28"/>
                <w:lang w:val="ru-RU"/>
              </w:rPr>
              <w:lastRenderedPageBreak/>
              <w:t>38</w:t>
            </w:r>
          </w:p>
        </w:tc>
        <w:tc>
          <w:tcPr>
            <w:tcW w:w="0" w:type="auto"/>
          </w:tcPr>
          <w:p w:rsidR="00BC185F" w:rsidRPr="00804E8F" w:rsidRDefault="00BC185F" w:rsidP="00BC185F">
            <w:pPr>
              <w:rPr>
                <w:sz w:val="24"/>
                <w:szCs w:val="28"/>
              </w:rPr>
            </w:pPr>
            <w:r w:rsidRPr="00804E8F">
              <w:rPr>
                <w:sz w:val="24"/>
                <w:szCs w:val="28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</w:tcPr>
          <w:p w:rsidR="00BC185F" w:rsidRPr="00804E8F" w:rsidRDefault="00BC185F" w:rsidP="00BC185F">
            <w:pPr>
              <w:rPr>
                <w:sz w:val="24"/>
                <w:szCs w:val="28"/>
                <w:lang w:val="ru-RU"/>
              </w:rPr>
            </w:pPr>
            <w:r w:rsidRPr="00804E8F">
              <w:rPr>
                <w:sz w:val="24"/>
                <w:szCs w:val="28"/>
                <w:lang w:val="ru-RU"/>
              </w:rPr>
              <w:t xml:space="preserve">Программы разработаны и реализуются по </w:t>
            </w:r>
            <w:r w:rsidR="00804E8F">
              <w:rPr>
                <w:sz w:val="24"/>
                <w:szCs w:val="28"/>
                <w:lang w:val="ru-RU"/>
              </w:rPr>
              <w:t>4-5</w:t>
            </w:r>
            <w:r w:rsidRPr="00804E8F">
              <w:rPr>
                <w:sz w:val="24"/>
                <w:szCs w:val="28"/>
                <w:lang w:val="ru-RU"/>
              </w:rPr>
              <w:t xml:space="preserve"> направленностям    </w:t>
            </w:r>
          </w:p>
        </w:tc>
        <w:tc>
          <w:tcPr>
            <w:tcW w:w="0" w:type="auto"/>
          </w:tcPr>
          <w:p w:rsidR="00BC185F" w:rsidRPr="00804E8F" w:rsidRDefault="00804E8F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BC185F" w:rsidRPr="00804E8F" w:rsidRDefault="00BC185F" w:rsidP="00BC185F">
            <w:pPr>
              <w:rPr>
                <w:sz w:val="24"/>
                <w:szCs w:val="28"/>
              </w:rPr>
            </w:pPr>
            <w:r w:rsidRPr="00804E8F">
              <w:rPr>
                <w:sz w:val="24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BC185F" w:rsidRPr="00804E8F" w:rsidRDefault="00BC185F" w:rsidP="00BC185F">
            <w:pPr>
              <w:rPr>
                <w:sz w:val="24"/>
                <w:szCs w:val="28"/>
              </w:rPr>
            </w:pPr>
            <w:r w:rsidRPr="00804E8F">
              <w:rPr>
                <w:sz w:val="24"/>
                <w:szCs w:val="28"/>
              </w:rPr>
              <w:t>Развитие талантов</w:t>
            </w:r>
          </w:p>
        </w:tc>
        <w:tc>
          <w:tcPr>
            <w:tcW w:w="0" w:type="auto"/>
          </w:tcPr>
          <w:p w:rsidR="00BC185F" w:rsidRPr="00804E8F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804E8F" w:rsidRPr="00804E8F" w:rsidRDefault="00804E8F" w:rsidP="00804E8F">
            <w:pPr>
              <w:ind w:left="230"/>
              <w:rPr>
                <w:sz w:val="24"/>
                <w:szCs w:val="28"/>
                <w:lang w:val="ru-RU"/>
              </w:rPr>
            </w:pPr>
          </w:p>
        </w:tc>
      </w:tr>
      <w:tr w:rsidR="002941BB" w:rsidRPr="00054A37" w:rsidTr="00BC185F">
        <w:tc>
          <w:tcPr>
            <w:tcW w:w="0" w:type="auto"/>
          </w:tcPr>
          <w:p w:rsidR="00BC185F" w:rsidRPr="00804E8F" w:rsidRDefault="00804E8F" w:rsidP="00BC185F">
            <w:pPr>
              <w:rPr>
                <w:sz w:val="24"/>
                <w:szCs w:val="28"/>
                <w:lang w:val="ru-RU"/>
              </w:rPr>
            </w:pPr>
            <w:r w:rsidRPr="00804E8F">
              <w:rPr>
                <w:sz w:val="24"/>
                <w:szCs w:val="28"/>
                <w:lang w:val="ru-RU"/>
              </w:rPr>
              <w:t>39</w:t>
            </w:r>
          </w:p>
        </w:tc>
        <w:tc>
          <w:tcPr>
            <w:tcW w:w="0" w:type="auto"/>
          </w:tcPr>
          <w:p w:rsidR="00BC185F" w:rsidRPr="00804E8F" w:rsidRDefault="00BC185F" w:rsidP="00BC185F">
            <w:pPr>
              <w:rPr>
                <w:sz w:val="24"/>
                <w:szCs w:val="28"/>
                <w:lang w:val="ru-RU"/>
              </w:rPr>
            </w:pPr>
            <w:r w:rsidRPr="00804E8F">
              <w:rPr>
                <w:sz w:val="24"/>
                <w:szCs w:val="28"/>
                <w:lang w:val="ru-RU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</w:tcPr>
          <w:p w:rsidR="00BC185F" w:rsidRPr="00804E8F" w:rsidRDefault="00804E8F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отсутствие</w:t>
            </w:r>
          </w:p>
        </w:tc>
        <w:tc>
          <w:tcPr>
            <w:tcW w:w="0" w:type="auto"/>
          </w:tcPr>
          <w:p w:rsidR="00BC185F" w:rsidRPr="00804E8F" w:rsidRDefault="00804E8F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0</w:t>
            </w:r>
          </w:p>
        </w:tc>
        <w:tc>
          <w:tcPr>
            <w:tcW w:w="0" w:type="auto"/>
          </w:tcPr>
          <w:p w:rsidR="00BC185F" w:rsidRPr="00804E8F" w:rsidRDefault="00BC185F" w:rsidP="00BC185F">
            <w:pPr>
              <w:rPr>
                <w:sz w:val="24"/>
                <w:szCs w:val="28"/>
              </w:rPr>
            </w:pPr>
            <w:r w:rsidRPr="00804E8F">
              <w:rPr>
                <w:sz w:val="24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BC185F" w:rsidRPr="00804E8F" w:rsidRDefault="00BC185F" w:rsidP="00BC185F">
            <w:pPr>
              <w:rPr>
                <w:sz w:val="24"/>
                <w:szCs w:val="28"/>
              </w:rPr>
            </w:pPr>
            <w:r w:rsidRPr="00804E8F">
              <w:rPr>
                <w:sz w:val="24"/>
                <w:szCs w:val="28"/>
              </w:rPr>
              <w:t>Развитие талантов</w:t>
            </w:r>
          </w:p>
        </w:tc>
        <w:tc>
          <w:tcPr>
            <w:tcW w:w="0" w:type="auto"/>
          </w:tcPr>
          <w:p w:rsidR="00BC185F" w:rsidRPr="00804E8F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804E8F" w:rsidRDefault="00BC185F" w:rsidP="00E13610">
            <w:pPr>
              <w:ind w:left="230"/>
              <w:rPr>
                <w:sz w:val="24"/>
                <w:szCs w:val="28"/>
                <w:lang w:val="ru-RU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E13610" w:rsidRDefault="00BC185F" w:rsidP="00BC185F">
            <w:pPr>
              <w:rPr>
                <w:sz w:val="24"/>
                <w:szCs w:val="28"/>
                <w:lang w:val="ru-RU"/>
              </w:rPr>
            </w:pPr>
            <w:r w:rsidRPr="00E13610">
              <w:rPr>
                <w:sz w:val="24"/>
                <w:szCs w:val="28"/>
              </w:rPr>
              <w:t>4</w:t>
            </w:r>
            <w:r w:rsidR="00E13610" w:rsidRPr="00E13610">
              <w:rPr>
                <w:sz w:val="24"/>
                <w:szCs w:val="28"/>
                <w:lang w:val="ru-RU"/>
              </w:rPr>
              <w:t>0</w:t>
            </w:r>
          </w:p>
        </w:tc>
        <w:tc>
          <w:tcPr>
            <w:tcW w:w="0" w:type="auto"/>
          </w:tcPr>
          <w:p w:rsidR="00BC185F" w:rsidRPr="00E13610" w:rsidRDefault="00BC185F" w:rsidP="00BC185F">
            <w:pPr>
              <w:rPr>
                <w:sz w:val="24"/>
                <w:szCs w:val="28"/>
                <w:lang w:val="ru-RU"/>
              </w:rPr>
            </w:pPr>
            <w:r w:rsidRPr="00E13610">
              <w:rPr>
                <w:sz w:val="24"/>
                <w:szCs w:val="28"/>
                <w:lang w:val="ru-RU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</w:tcPr>
          <w:p w:rsidR="00BC185F" w:rsidRPr="00E13610" w:rsidRDefault="00E13610" w:rsidP="00BC185F">
            <w:pPr>
              <w:rPr>
                <w:sz w:val="24"/>
                <w:szCs w:val="28"/>
                <w:lang w:val="ru-RU"/>
              </w:rPr>
            </w:pPr>
            <w:r w:rsidRPr="00E13610">
              <w:rPr>
                <w:lang w:val="ru-RU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</w:tcPr>
          <w:p w:rsidR="00BC185F" w:rsidRPr="00E13610" w:rsidRDefault="00E13610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BC185F" w:rsidRPr="00E13610" w:rsidRDefault="00BC185F" w:rsidP="00BC185F">
            <w:pPr>
              <w:rPr>
                <w:sz w:val="24"/>
                <w:szCs w:val="28"/>
              </w:rPr>
            </w:pPr>
            <w:r w:rsidRPr="00E13610">
              <w:rPr>
                <w:sz w:val="24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BC185F" w:rsidRPr="00E13610" w:rsidRDefault="00BC185F" w:rsidP="00BC185F">
            <w:pPr>
              <w:rPr>
                <w:sz w:val="24"/>
                <w:szCs w:val="28"/>
              </w:rPr>
            </w:pPr>
            <w:r w:rsidRPr="00E13610">
              <w:rPr>
                <w:sz w:val="24"/>
                <w:szCs w:val="28"/>
              </w:rPr>
              <w:t>Развитие талантов</w:t>
            </w:r>
          </w:p>
        </w:tc>
        <w:tc>
          <w:tcPr>
            <w:tcW w:w="0" w:type="auto"/>
          </w:tcPr>
          <w:p w:rsidR="00BC185F" w:rsidRPr="00E13610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E13610" w:rsidRDefault="00BC185F" w:rsidP="00BC185F">
            <w:pPr>
              <w:rPr>
                <w:sz w:val="24"/>
                <w:szCs w:val="28"/>
              </w:rPr>
            </w:pPr>
          </w:p>
        </w:tc>
      </w:tr>
      <w:tr w:rsidR="002941BB" w:rsidRPr="00E67FE6" w:rsidTr="00BC185F">
        <w:tc>
          <w:tcPr>
            <w:tcW w:w="0" w:type="auto"/>
          </w:tcPr>
          <w:p w:rsidR="00BC185F" w:rsidRPr="00E13610" w:rsidRDefault="00BC185F" w:rsidP="00BC185F">
            <w:pPr>
              <w:rPr>
                <w:sz w:val="24"/>
                <w:szCs w:val="28"/>
                <w:lang w:val="ru-RU"/>
              </w:rPr>
            </w:pPr>
            <w:r w:rsidRPr="00E13610">
              <w:rPr>
                <w:sz w:val="24"/>
                <w:szCs w:val="28"/>
              </w:rPr>
              <w:t>4</w:t>
            </w:r>
            <w:r w:rsidR="00E13610" w:rsidRPr="00E13610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BC185F" w:rsidRPr="00E13610" w:rsidRDefault="00BC185F" w:rsidP="00BC185F">
            <w:pPr>
              <w:rPr>
                <w:sz w:val="24"/>
                <w:szCs w:val="28"/>
                <w:lang w:val="ru-RU"/>
              </w:rPr>
            </w:pPr>
            <w:r w:rsidRPr="00E13610">
              <w:rPr>
                <w:sz w:val="24"/>
                <w:szCs w:val="28"/>
                <w:lang w:val="ru-RU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</w:tcPr>
          <w:p w:rsidR="00BC185F" w:rsidRPr="00E13610" w:rsidRDefault="00BC185F" w:rsidP="00BC185F">
            <w:pPr>
              <w:rPr>
                <w:sz w:val="24"/>
                <w:szCs w:val="28"/>
                <w:lang w:val="ru-RU"/>
              </w:rPr>
            </w:pPr>
            <w:r w:rsidRPr="00E13610">
              <w:rPr>
                <w:sz w:val="24"/>
                <w:szCs w:val="28"/>
                <w:lang w:val="ru-RU"/>
              </w:rPr>
              <w:t xml:space="preserve"> </w:t>
            </w:r>
            <w:r w:rsidR="00E13610" w:rsidRPr="00E13610">
              <w:rPr>
                <w:lang w:val="ru-RU"/>
              </w:rPr>
              <w:t xml:space="preserve"> Наличие победителей и (или) призеров конкурсов, фестивалей, олимпиад, конференций на муниципальном уровне </w:t>
            </w:r>
            <w:r w:rsidRPr="00E13610"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BC185F" w:rsidRPr="00E13610" w:rsidRDefault="00E13610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BC185F" w:rsidRPr="00E13610" w:rsidRDefault="00BC185F" w:rsidP="00BC185F">
            <w:pPr>
              <w:rPr>
                <w:sz w:val="24"/>
                <w:szCs w:val="28"/>
              </w:rPr>
            </w:pPr>
            <w:r w:rsidRPr="00E13610">
              <w:rPr>
                <w:sz w:val="24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BC185F" w:rsidRPr="00E13610" w:rsidRDefault="00BC185F" w:rsidP="00BC185F">
            <w:pPr>
              <w:rPr>
                <w:sz w:val="24"/>
                <w:szCs w:val="28"/>
              </w:rPr>
            </w:pPr>
            <w:r w:rsidRPr="00E13610">
              <w:rPr>
                <w:sz w:val="24"/>
                <w:szCs w:val="28"/>
              </w:rPr>
              <w:t>Развитие талантов</w:t>
            </w:r>
          </w:p>
        </w:tc>
        <w:tc>
          <w:tcPr>
            <w:tcW w:w="0" w:type="auto"/>
          </w:tcPr>
          <w:p w:rsidR="00BC185F" w:rsidRPr="00E13610" w:rsidRDefault="00E13610" w:rsidP="00BC185F">
            <w:pPr>
              <w:rPr>
                <w:sz w:val="24"/>
                <w:szCs w:val="28"/>
                <w:lang w:val="ru-RU"/>
              </w:rPr>
            </w:pPr>
            <w:r w:rsidRPr="00E13610">
              <w:rPr>
                <w:lang w:val="ru-RU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E13610" w:rsidRDefault="00E13610" w:rsidP="00E13610">
            <w:pPr>
              <w:ind w:left="23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E13610">
              <w:rPr>
                <w:lang w:val="ru-RU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федеральным, региональным, муниципальным перечнями олимпиад и иных </w:t>
            </w:r>
            <w:r w:rsidRPr="00E13610">
              <w:rPr>
                <w:lang w:val="ru-RU"/>
              </w:rPr>
              <w:lastRenderedPageBreak/>
              <w:t>интеллектуальных и (или) творческих конкурсов, мероприятий.</w:t>
            </w:r>
          </w:p>
          <w:p w:rsidR="00E13610" w:rsidRPr="00E13610" w:rsidRDefault="00E13610" w:rsidP="00E13610">
            <w:pPr>
              <w:ind w:left="23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E13610">
              <w:rPr>
                <w:lang w:val="ru-RU"/>
              </w:rPr>
              <w:t xml:space="preserve"> Организация работы классных руководителей с мотивированными обучающимися, их родителями и учителями-предметниками. </w:t>
            </w:r>
            <w:r>
              <w:sym w:font="Symbol" w:char="F0B7"/>
            </w:r>
            <w:r w:rsidRPr="00E13610">
              <w:rPr>
                <w:lang w:val="ru-RU"/>
              </w:rPr>
              <w:t xml:space="preserve"> Организация индивидуальной и групповой работы учителейпредметников и педагогов дополнительного образования с мотивированными обучающимися</w:t>
            </w:r>
          </w:p>
          <w:p w:rsidR="00E13610" w:rsidRPr="00E13610" w:rsidRDefault="00E13610" w:rsidP="00E13610">
            <w:pPr>
              <w:ind w:left="230"/>
              <w:rPr>
                <w:sz w:val="24"/>
                <w:szCs w:val="28"/>
                <w:lang w:val="ru-RU"/>
              </w:rPr>
            </w:pPr>
          </w:p>
        </w:tc>
      </w:tr>
      <w:tr w:rsidR="002941BB" w:rsidRPr="00054A37" w:rsidTr="00BC185F">
        <w:tc>
          <w:tcPr>
            <w:tcW w:w="0" w:type="auto"/>
          </w:tcPr>
          <w:p w:rsidR="00BC185F" w:rsidRPr="00E13610" w:rsidRDefault="00BC185F" w:rsidP="00BC185F">
            <w:pPr>
              <w:rPr>
                <w:sz w:val="24"/>
                <w:szCs w:val="28"/>
                <w:lang w:val="ru-RU"/>
              </w:rPr>
            </w:pPr>
            <w:r w:rsidRPr="00E13610">
              <w:rPr>
                <w:sz w:val="24"/>
                <w:szCs w:val="28"/>
              </w:rPr>
              <w:t>4</w:t>
            </w:r>
            <w:r w:rsidR="00E13610" w:rsidRPr="00E13610"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BC185F" w:rsidRPr="00E13610" w:rsidRDefault="00BC185F" w:rsidP="00BC185F">
            <w:pPr>
              <w:rPr>
                <w:sz w:val="24"/>
                <w:szCs w:val="28"/>
                <w:lang w:val="ru-RU"/>
              </w:rPr>
            </w:pPr>
            <w:r w:rsidRPr="00E13610">
              <w:rPr>
                <w:sz w:val="24"/>
                <w:szCs w:val="28"/>
                <w:lang w:val="ru-RU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</w:t>
            </w:r>
            <w:r w:rsidRPr="00E13610">
              <w:rPr>
                <w:sz w:val="24"/>
                <w:szCs w:val="28"/>
              </w:rPr>
              <w:t>IT</w:t>
            </w:r>
            <w:r w:rsidRPr="00E13610">
              <w:rPr>
                <w:sz w:val="24"/>
                <w:szCs w:val="28"/>
                <w:lang w:val="ru-RU"/>
              </w:rPr>
              <w:t xml:space="preserve">-куб, Точка роста, экостанции, </w:t>
            </w:r>
            <w:r w:rsidRPr="00E13610">
              <w:rPr>
                <w:sz w:val="24"/>
                <w:szCs w:val="28"/>
                <w:lang w:val="ru-RU"/>
              </w:rPr>
              <w:lastRenderedPageBreak/>
              <w:t>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</w:tcPr>
          <w:p w:rsidR="00BC185F" w:rsidRPr="00E13610" w:rsidRDefault="00E13610" w:rsidP="00BC185F">
            <w:pPr>
              <w:rPr>
                <w:sz w:val="24"/>
                <w:szCs w:val="28"/>
                <w:lang w:val="ru-RU"/>
              </w:rPr>
            </w:pPr>
            <w:r w:rsidRPr="00E13610">
              <w:rPr>
                <w:lang w:val="ru-RU"/>
              </w:rPr>
              <w:lastRenderedPageBreak/>
              <w:t xml:space="preserve">Отсутствие </w:t>
            </w:r>
          </w:p>
        </w:tc>
        <w:tc>
          <w:tcPr>
            <w:tcW w:w="0" w:type="auto"/>
          </w:tcPr>
          <w:p w:rsidR="00BC185F" w:rsidRPr="00E13610" w:rsidRDefault="00E13610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0</w:t>
            </w:r>
          </w:p>
        </w:tc>
        <w:tc>
          <w:tcPr>
            <w:tcW w:w="0" w:type="auto"/>
          </w:tcPr>
          <w:p w:rsidR="00BC185F" w:rsidRPr="00E13610" w:rsidRDefault="00BC185F" w:rsidP="00BC185F">
            <w:pPr>
              <w:rPr>
                <w:sz w:val="24"/>
                <w:szCs w:val="28"/>
              </w:rPr>
            </w:pPr>
            <w:r w:rsidRPr="00E13610">
              <w:rPr>
                <w:sz w:val="24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BC185F" w:rsidRPr="00E13610" w:rsidRDefault="00BC185F" w:rsidP="00BC185F">
            <w:pPr>
              <w:rPr>
                <w:sz w:val="24"/>
                <w:szCs w:val="28"/>
              </w:rPr>
            </w:pPr>
            <w:r w:rsidRPr="00E13610">
              <w:rPr>
                <w:sz w:val="24"/>
                <w:szCs w:val="28"/>
              </w:rPr>
              <w:t>Развитие талантов</w:t>
            </w:r>
          </w:p>
        </w:tc>
        <w:tc>
          <w:tcPr>
            <w:tcW w:w="0" w:type="auto"/>
          </w:tcPr>
          <w:p w:rsidR="00BC185F" w:rsidRPr="00E13610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E13610" w:rsidRPr="00E13610" w:rsidRDefault="00E13610" w:rsidP="00E13610">
            <w:pPr>
              <w:rPr>
                <w:sz w:val="24"/>
                <w:szCs w:val="28"/>
                <w:lang w:val="ru-RU"/>
              </w:rPr>
            </w:pPr>
          </w:p>
        </w:tc>
      </w:tr>
      <w:tr w:rsidR="002941BB" w:rsidRPr="00E67FE6" w:rsidTr="00BC185F">
        <w:tc>
          <w:tcPr>
            <w:tcW w:w="0" w:type="auto"/>
          </w:tcPr>
          <w:p w:rsidR="00BC185F" w:rsidRPr="00062434" w:rsidRDefault="00BC185F" w:rsidP="00BC185F">
            <w:pPr>
              <w:rPr>
                <w:sz w:val="24"/>
                <w:szCs w:val="28"/>
                <w:lang w:val="ru-RU"/>
              </w:rPr>
            </w:pPr>
            <w:r w:rsidRPr="00062434">
              <w:rPr>
                <w:sz w:val="24"/>
                <w:szCs w:val="28"/>
              </w:rPr>
              <w:t>4</w:t>
            </w:r>
            <w:r w:rsidR="00062434" w:rsidRPr="00062434">
              <w:rPr>
                <w:sz w:val="24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BC185F" w:rsidRPr="00062434" w:rsidRDefault="00BC185F" w:rsidP="00BC185F">
            <w:pPr>
              <w:rPr>
                <w:sz w:val="24"/>
                <w:szCs w:val="28"/>
                <w:lang w:val="ru-RU"/>
              </w:rPr>
            </w:pPr>
            <w:r w:rsidRPr="00062434">
              <w:rPr>
                <w:sz w:val="24"/>
                <w:szCs w:val="28"/>
                <w:lang w:val="ru-RU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</w:t>
            </w:r>
            <w:proofErr w:type="gramStart"/>
            <w:r w:rsidRPr="00062434">
              <w:rPr>
                <w:sz w:val="24"/>
                <w:szCs w:val="28"/>
                <w:lang w:val="ru-RU"/>
              </w:rPr>
              <w:t>др.)(</w:t>
            </w:r>
            <w:proofErr w:type="gramEnd"/>
            <w:r w:rsidRPr="00062434">
              <w:rPr>
                <w:sz w:val="24"/>
                <w:szCs w:val="28"/>
                <w:lang w:val="ru-RU"/>
              </w:rPr>
              <w:t>критический показатель)</w:t>
            </w:r>
          </w:p>
        </w:tc>
        <w:tc>
          <w:tcPr>
            <w:tcW w:w="0" w:type="auto"/>
          </w:tcPr>
          <w:p w:rsidR="00BC185F" w:rsidRPr="00062434" w:rsidRDefault="00BC185F" w:rsidP="00BC185F">
            <w:pPr>
              <w:rPr>
                <w:sz w:val="24"/>
                <w:szCs w:val="28"/>
              </w:rPr>
            </w:pPr>
            <w:r w:rsidRPr="00062434">
              <w:rPr>
                <w:sz w:val="24"/>
                <w:szCs w:val="28"/>
              </w:rPr>
              <w:t xml:space="preserve">1‒2 объединения  </w:t>
            </w:r>
          </w:p>
        </w:tc>
        <w:tc>
          <w:tcPr>
            <w:tcW w:w="0" w:type="auto"/>
          </w:tcPr>
          <w:p w:rsidR="00BC185F" w:rsidRPr="00062434" w:rsidRDefault="00BC185F" w:rsidP="00BC185F">
            <w:pPr>
              <w:rPr>
                <w:sz w:val="24"/>
                <w:szCs w:val="28"/>
              </w:rPr>
            </w:pPr>
            <w:r w:rsidRPr="00062434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062434" w:rsidRDefault="00BC185F" w:rsidP="00BC185F">
            <w:pPr>
              <w:rPr>
                <w:sz w:val="24"/>
                <w:szCs w:val="28"/>
              </w:rPr>
            </w:pPr>
            <w:r w:rsidRPr="00062434">
              <w:rPr>
                <w:sz w:val="24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BC185F" w:rsidRPr="00062434" w:rsidRDefault="00BC185F" w:rsidP="00BC185F">
            <w:pPr>
              <w:rPr>
                <w:sz w:val="24"/>
                <w:szCs w:val="28"/>
              </w:rPr>
            </w:pPr>
            <w:r w:rsidRPr="00062434">
              <w:rPr>
                <w:sz w:val="24"/>
                <w:szCs w:val="28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BC185F" w:rsidRPr="00062434" w:rsidRDefault="00BC185F" w:rsidP="00BC185F">
            <w:pPr>
              <w:rPr>
                <w:sz w:val="24"/>
                <w:szCs w:val="28"/>
              </w:rPr>
            </w:pPr>
            <w:r w:rsidRPr="00062434">
              <w:rPr>
                <w:sz w:val="24"/>
                <w:szCs w:val="28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BC185F" w:rsidRPr="00062434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062434">
              <w:rPr>
                <w:sz w:val="24"/>
                <w:szCs w:val="28"/>
                <w:lang w:val="ru-RU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0677C3" w:rsidTr="00BC185F">
        <w:tc>
          <w:tcPr>
            <w:tcW w:w="0" w:type="auto"/>
          </w:tcPr>
          <w:p w:rsidR="00BC185F" w:rsidRPr="00062434" w:rsidRDefault="00BC185F" w:rsidP="00BC185F">
            <w:pPr>
              <w:rPr>
                <w:sz w:val="24"/>
                <w:szCs w:val="28"/>
                <w:lang w:val="ru-RU"/>
              </w:rPr>
            </w:pPr>
            <w:r w:rsidRPr="00062434">
              <w:rPr>
                <w:sz w:val="24"/>
                <w:szCs w:val="28"/>
              </w:rPr>
              <w:t>4</w:t>
            </w:r>
            <w:r w:rsidR="00062434">
              <w:rPr>
                <w:sz w:val="24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BC185F" w:rsidRPr="00062434" w:rsidRDefault="00BC185F" w:rsidP="00BC185F">
            <w:pPr>
              <w:rPr>
                <w:sz w:val="24"/>
                <w:szCs w:val="28"/>
              </w:rPr>
            </w:pPr>
            <w:r w:rsidRPr="00062434">
              <w:rPr>
                <w:sz w:val="24"/>
                <w:szCs w:val="28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:rsidR="00BC185F" w:rsidRPr="00062434" w:rsidRDefault="00BC185F" w:rsidP="00BC185F">
            <w:pPr>
              <w:rPr>
                <w:sz w:val="24"/>
                <w:szCs w:val="28"/>
              </w:rPr>
            </w:pPr>
            <w:r w:rsidRPr="00062434">
              <w:rPr>
                <w:sz w:val="24"/>
                <w:szCs w:val="28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:rsidR="00BC185F" w:rsidRPr="00062434" w:rsidRDefault="00BC185F" w:rsidP="00BC185F">
            <w:pPr>
              <w:rPr>
                <w:sz w:val="24"/>
                <w:szCs w:val="28"/>
              </w:rPr>
            </w:pPr>
            <w:r w:rsidRPr="00062434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062434" w:rsidRDefault="00BC185F" w:rsidP="00BC185F">
            <w:pPr>
              <w:rPr>
                <w:sz w:val="24"/>
                <w:szCs w:val="28"/>
              </w:rPr>
            </w:pPr>
            <w:r w:rsidRPr="00062434">
              <w:rPr>
                <w:sz w:val="24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BC185F" w:rsidRPr="00062434" w:rsidRDefault="00BC185F" w:rsidP="00BC185F">
            <w:pPr>
              <w:rPr>
                <w:sz w:val="24"/>
                <w:szCs w:val="28"/>
              </w:rPr>
            </w:pPr>
            <w:r w:rsidRPr="00062434">
              <w:rPr>
                <w:sz w:val="24"/>
                <w:szCs w:val="28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BC185F" w:rsidRPr="00062434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062434" w:rsidRDefault="00BC185F" w:rsidP="00BC185F">
            <w:pPr>
              <w:rPr>
                <w:sz w:val="24"/>
                <w:szCs w:val="28"/>
              </w:rPr>
            </w:pPr>
          </w:p>
        </w:tc>
      </w:tr>
      <w:tr w:rsidR="002941BB" w:rsidRPr="00054A37" w:rsidTr="00BC185F">
        <w:tc>
          <w:tcPr>
            <w:tcW w:w="0" w:type="auto"/>
          </w:tcPr>
          <w:p w:rsidR="00062434" w:rsidRPr="00062434" w:rsidRDefault="00BC185F" w:rsidP="00BC185F">
            <w:pPr>
              <w:rPr>
                <w:sz w:val="24"/>
                <w:szCs w:val="28"/>
                <w:lang w:val="ru-RU"/>
              </w:rPr>
            </w:pPr>
            <w:r w:rsidRPr="00062434">
              <w:rPr>
                <w:sz w:val="24"/>
                <w:szCs w:val="28"/>
              </w:rPr>
              <w:t>4</w:t>
            </w:r>
            <w:r w:rsidR="00062434">
              <w:rPr>
                <w:sz w:val="24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BC185F" w:rsidRPr="00062434" w:rsidRDefault="00BC185F" w:rsidP="00BC185F">
            <w:pPr>
              <w:rPr>
                <w:sz w:val="24"/>
                <w:szCs w:val="28"/>
              </w:rPr>
            </w:pPr>
            <w:r w:rsidRPr="00062434">
              <w:rPr>
                <w:sz w:val="24"/>
                <w:szCs w:val="28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:rsidR="00BC185F" w:rsidRPr="00062434" w:rsidRDefault="00BC185F" w:rsidP="00BC185F">
            <w:pPr>
              <w:rPr>
                <w:sz w:val="24"/>
                <w:szCs w:val="28"/>
              </w:rPr>
            </w:pPr>
            <w:r w:rsidRPr="00062434">
              <w:rPr>
                <w:sz w:val="24"/>
                <w:szCs w:val="28"/>
              </w:rPr>
              <w:t>Отсутствие</w:t>
            </w:r>
          </w:p>
        </w:tc>
        <w:tc>
          <w:tcPr>
            <w:tcW w:w="0" w:type="auto"/>
          </w:tcPr>
          <w:p w:rsidR="00BC185F" w:rsidRPr="00062434" w:rsidRDefault="00BC185F" w:rsidP="00BC185F">
            <w:pPr>
              <w:rPr>
                <w:sz w:val="24"/>
                <w:szCs w:val="28"/>
              </w:rPr>
            </w:pPr>
            <w:r w:rsidRPr="00062434">
              <w:rPr>
                <w:sz w:val="24"/>
                <w:szCs w:val="28"/>
              </w:rPr>
              <w:t>0</w:t>
            </w:r>
          </w:p>
        </w:tc>
        <w:tc>
          <w:tcPr>
            <w:tcW w:w="0" w:type="auto"/>
          </w:tcPr>
          <w:p w:rsidR="00BC185F" w:rsidRPr="00062434" w:rsidRDefault="00BC185F" w:rsidP="00BC185F">
            <w:pPr>
              <w:rPr>
                <w:sz w:val="24"/>
                <w:szCs w:val="28"/>
              </w:rPr>
            </w:pPr>
            <w:r w:rsidRPr="00062434">
              <w:rPr>
                <w:sz w:val="24"/>
                <w:szCs w:val="28"/>
              </w:rPr>
              <w:t>Магистральное направление «Творчество</w:t>
            </w:r>
            <w:r w:rsidRPr="00062434">
              <w:rPr>
                <w:sz w:val="24"/>
                <w:szCs w:val="28"/>
              </w:rPr>
              <w:lastRenderedPageBreak/>
              <w:t>»</w:t>
            </w:r>
          </w:p>
        </w:tc>
        <w:tc>
          <w:tcPr>
            <w:tcW w:w="0" w:type="auto"/>
          </w:tcPr>
          <w:p w:rsidR="00BC185F" w:rsidRPr="00062434" w:rsidRDefault="00BC185F" w:rsidP="00BC185F">
            <w:pPr>
              <w:rPr>
                <w:sz w:val="24"/>
                <w:szCs w:val="28"/>
              </w:rPr>
            </w:pPr>
            <w:r w:rsidRPr="00062434">
              <w:rPr>
                <w:sz w:val="24"/>
                <w:szCs w:val="28"/>
              </w:rPr>
              <w:lastRenderedPageBreak/>
              <w:t>Школьные творческие объединения</w:t>
            </w:r>
          </w:p>
        </w:tc>
        <w:tc>
          <w:tcPr>
            <w:tcW w:w="0" w:type="auto"/>
          </w:tcPr>
          <w:p w:rsidR="00062434" w:rsidRPr="00062434" w:rsidRDefault="00062434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062434" w:rsidRDefault="00BC185F" w:rsidP="00062434">
            <w:pPr>
              <w:ind w:left="230"/>
              <w:rPr>
                <w:sz w:val="24"/>
                <w:szCs w:val="28"/>
                <w:lang w:val="ru-RU"/>
              </w:rPr>
            </w:pPr>
          </w:p>
        </w:tc>
      </w:tr>
      <w:tr w:rsidR="000677C3" w:rsidRPr="00054A37" w:rsidTr="00BC185F">
        <w:tc>
          <w:tcPr>
            <w:tcW w:w="0" w:type="auto"/>
            <w:vMerge w:val="restart"/>
          </w:tcPr>
          <w:p w:rsidR="00BC185F" w:rsidRPr="00062434" w:rsidRDefault="00BC185F" w:rsidP="00BC185F">
            <w:pPr>
              <w:rPr>
                <w:sz w:val="24"/>
                <w:szCs w:val="28"/>
                <w:lang w:val="ru-RU"/>
              </w:rPr>
            </w:pPr>
            <w:r w:rsidRPr="00062434">
              <w:rPr>
                <w:sz w:val="24"/>
                <w:szCs w:val="28"/>
              </w:rPr>
              <w:t>4</w:t>
            </w:r>
            <w:r w:rsidR="00062434" w:rsidRPr="00062434">
              <w:rPr>
                <w:sz w:val="24"/>
                <w:szCs w:val="28"/>
                <w:lang w:val="ru-RU"/>
              </w:rPr>
              <w:t>6</w:t>
            </w:r>
          </w:p>
        </w:tc>
        <w:tc>
          <w:tcPr>
            <w:tcW w:w="0" w:type="auto"/>
            <w:vMerge w:val="restart"/>
          </w:tcPr>
          <w:p w:rsidR="00BC185F" w:rsidRPr="00062434" w:rsidRDefault="00BC185F" w:rsidP="00BC185F">
            <w:pPr>
              <w:rPr>
                <w:sz w:val="24"/>
                <w:szCs w:val="28"/>
              </w:rPr>
            </w:pPr>
            <w:r w:rsidRPr="00062434">
              <w:rPr>
                <w:sz w:val="24"/>
                <w:szCs w:val="28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BC185F" w:rsidRPr="00062434" w:rsidRDefault="00BC185F" w:rsidP="00BC185F">
            <w:pPr>
              <w:rPr>
                <w:sz w:val="24"/>
                <w:szCs w:val="28"/>
              </w:rPr>
            </w:pPr>
            <w:r w:rsidRPr="00062434">
              <w:rPr>
                <w:sz w:val="24"/>
                <w:szCs w:val="28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BC185F" w:rsidRPr="00062434" w:rsidRDefault="00BC185F" w:rsidP="00BC185F">
            <w:pPr>
              <w:rPr>
                <w:sz w:val="24"/>
                <w:szCs w:val="28"/>
              </w:rPr>
            </w:pPr>
            <w:r w:rsidRPr="00062434">
              <w:rPr>
                <w:sz w:val="24"/>
                <w:szCs w:val="28"/>
              </w:rPr>
              <w:t>0</w:t>
            </w:r>
          </w:p>
        </w:tc>
        <w:tc>
          <w:tcPr>
            <w:tcW w:w="0" w:type="auto"/>
            <w:vMerge w:val="restart"/>
          </w:tcPr>
          <w:p w:rsidR="00BC185F" w:rsidRPr="00062434" w:rsidRDefault="00BC185F" w:rsidP="00BC185F">
            <w:pPr>
              <w:rPr>
                <w:sz w:val="24"/>
                <w:szCs w:val="28"/>
              </w:rPr>
            </w:pPr>
            <w:r w:rsidRPr="00062434">
              <w:rPr>
                <w:sz w:val="24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BC185F" w:rsidRPr="00062434" w:rsidRDefault="00BC185F" w:rsidP="00BC185F">
            <w:pPr>
              <w:rPr>
                <w:sz w:val="24"/>
                <w:szCs w:val="28"/>
              </w:rPr>
            </w:pPr>
            <w:r w:rsidRPr="00062434">
              <w:rPr>
                <w:sz w:val="24"/>
                <w:szCs w:val="28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BC185F" w:rsidRPr="00062434" w:rsidRDefault="00BC185F" w:rsidP="00BC185F">
            <w:pPr>
              <w:rPr>
                <w:sz w:val="24"/>
                <w:szCs w:val="28"/>
                <w:lang w:val="ru-RU"/>
              </w:rPr>
            </w:pPr>
            <w:r w:rsidRPr="00062434">
              <w:rPr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BC185F" w:rsidRPr="00062434" w:rsidRDefault="00BC185F" w:rsidP="00062434">
            <w:pPr>
              <w:ind w:left="230"/>
              <w:rPr>
                <w:sz w:val="24"/>
                <w:szCs w:val="28"/>
                <w:lang w:val="ru-RU"/>
              </w:rPr>
            </w:pPr>
          </w:p>
        </w:tc>
      </w:tr>
      <w:tr w:rsidR="00062434" w:rsidRPr="00054A37" w:rsidTr="00BC185F">
        <w:trPr>
          <w:gridAfter w:val="2"/>
          <w:wAfter w:w="5125" w:type="dxa"/>
          <w:trHeight w:val="322"/>
        </w:trPr>
        <w:tc>
          <w:tcPr>
            <w:tcW w:w="0" w:type="auto"/>
            <w:vMerge/>
          </w:tcPr>
          <w:p w:rsidR="00062434" w:rsidRPr="00054A37" w:rsidRDefault="00062434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062434" w:rsidRPr="00054A37" w:rsidRDefault="00062434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062434" w:rsidRPr="00054A37" w:rsidRDefault="00062434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062434" w:rsidRPr="00054A37" w:rsidRDefault="00062434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062434" w:rsidRPr="00054A37" w:rsidRDefault="00062434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062434" w:rsidRPr="00054A37" w:rsidRDefault="00062434" w:rsidP="00BC185F">
            <w:pPr>
              <w:rPr>
                <w:sz w:val="28"/>
                <w:szCs w:val="28"/>
                <w:lang w:val="ru-RU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062434" w:rsidRDefault="00062434" w:rsidP="00BC185F">
            <w:pPr>
              <w:rPr>
                <w:sz w:val="24"/>
                <w:szCs w:val="28"/>
                <w:lang w:val="ru-RU"/>
              </w:rPr>
            </w:pPr>
            <w:r w:rsidRPr="00062434">
              <w:rPr>
                <w:sz w:val="24"/>
                <w:szCs w:val="28"/>
                <w:lang w:val="ru-RU"/>
              </w:rPr>
              <w:t>47</w:t>
            </w:r>
          </w:p>
        </w:tc>
        <w:tc>
          <w:tcPr>
            <w:tcW w:w="0" w:type="auto"/>
          </w:tcPr>
          <w:p w:rsidR="00BC185F" w:rsidRPr="00062434" w:rsidRDefault="00BC185F" w:rsidP="00BC185F">
            <w:pPr>
              <w:rPr>
                <w:sz w:val="24"/>
                <w:szCs w:val="28"/>
                <w:lang w:val="ru-RU"/>
              </w:rPr>
            </w:pPr>
            <w:r w:rsidRPr="00062434">
              <w:rPr>
                <w:sz w:val="24"/>
                <w:szCs w:val="28"/>
                <w:lang w:val="ru-RU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</w:tcPr>
          <w:p w:rsidR="00BC185F" w:rsidRPr="00062434" w:rsidRDefault="00062434" w:rsidP="00BC185F">
            <w:pPr>
              <w:rPr>
                <w:sz w:val="24"/>
                <w:szCs w:val="28"/>
              </w:rPr>
            </w:pPr>
            <w:r>
              <w:t>Отсутствие</w:t>
            </w:r>
            <w:r w:rsidRPr="00062434">
              <w:rPr>
                <w:sz w:val="24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BC185F" w:rsidRPr="00062434" w:rsidRDefault="00062434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0</w:t>
            </w:r>
          </w:p>
        </w:tc>
        <w:tc>
          <w:tcPr>
            <w:tcW w:w="0" w:type="auto"/>
          </w:tcPr>
          <w:p w:rsidR="00BC185F" w:rsidRPr="00062434" w:rsidRDefault="00BC185F" w:rsidP="00BC185F">
            <w:pPr>
              <w:rPr>
                <w:sz w:val="24"/>
                <w:szCs w:val="28"/>
              </w:rPr>
            </w:pPr>
            <w:r w:rsidRPr="00062434">
              <w:rPr>
                <w:sz w:val="24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BC185F" w:rsidRPr="00062434" w:rsidRDefault="00BC185F" w:rsidP="00BC185F">
            <w:pPr>
              <w:rPr>
                <w:sz w:val="24"/>
                <w:szCs w:val="28"/>
              </w:rPr>
            </w:pPr>
            <w:r w:rsidRPr="00062434">
              <w:rPr>
                <w:sz w:val="24"/>
                <w:szCs w:val="28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BC185F" w:rsidRPr="00062434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062434" w:rsidRDefault="00BC185F" w:rsidP="00BC185F">
            <w:pPr>
              <w:rPr>
                <w:sz w:val="24"/>
                <w:szCs w:val="28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E626B2" w:rsidRDefault="00062434" w:rsidP="00BC185F">
            <w:pPr>
              <w:rPr>
                <w:sz w:val="24"/>
                <w:szCs w:val="28"/>
                <w:lang w:val="ru-RU"/>
              </w:rPr>
            </w:pPr>
            <w:r w:rsidRPr="00E626B2">
              <w:rPr>
                <w:sz w:val="24"/>
                <w:szCs w:val="28"/>
                <w:lang w:val="ru-RU"/>
              </w:rPr>
              <w:t>48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  <w:lang w:val="ru-RU"/>
              </w:rPr>
            </w:pPr>
            <w:r w:rsidRPr="00E626B2">
              <w:rPr>
                <w:sz w:val="24"/>
                <w:szCs w:val="28"/>
                <w:lang w:val="ru-RU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</w:tcPr>
          <w:p w:rsidR="00BC185F" w:rsidRPr="00E626B2" w:rsidRDefault="00E626B2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От 10% до 29% обучающихся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  <w:r w:rsidRPr="00E626B2">
              <w:rPr>
                <w:sz w:val="24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  <w:r w:rsidRPr="00E626B2">
              <w:rPr>
                <w:sz w:val="24"/>
                <w:szCs w:val="28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E626B2" w:rsidRDefault="00E626B2" w:rsidP="00BC185F">
            <w:pPr>
              <w:rPr>
                <w:sz w:val="24"/>
                <w:szCs w:val="28"/>
                <w:lang w:val="ru-RU"/>
              </w:rPr>
            </w:pPr>
            <w:r w:rsidRPr="00E626B2">
              <w:rPr>
                <w:sz w:val="24"/>
                <w:szCs w:val="28"/>
                <w:lang w:val="ru-RU"/>
              </w:rPr>
              <w:t>49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  <w:lang w:val="ru-RU"/>
              </w:rPr>
            </w:pPr>
            <w:r w:rsidRPr="00E626B2">
              <w:rPr>
                <w:sz w:val="24"/>
                <w:szCs w:val="28"/>
                <w:lang w:val="ru-RU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  <w:lang w:val="ru-RU"/>
              </w:rPr>
            </w:pPr>
            <w:r w:rsidRPr="00E626B2">
              <w:rPr>
                <w:sz w:val="24"/>
                <w:szCs w:val="28"/>
                <w:lang w:val="ru-RU"/>
              </w:rPr>
              <w:t xml:space="preserve"> 2 в год (для каждого школьного творческого объединения)</w:t>
            </w:r>
          </w:p>
        </w:tc>
        <w:tc>
          <w:tcPr>
            <w:tcW w:w="0" w:type="auto"/>
          </w:tcPr>
          <w:p w:rsidR="00BC185F" w:rsidRPr="00E626B2" w:rsidRDefault="00E626B2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  <w:r w:rsidRPr="00E626B2">
              <w:rPr>
                <w:sz w:val="24"/>
                <w:szCs w:val="28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  <w:r w:rsidRPr="00E626B2">
              <w:rPr>
                <w:sz w:val="24"/>
                <w:szCs w:val="28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  <w:lang w:val="ru-RU"/>
              </w:rPr>
            </w:pPr>
            <w:r w:rsidRPr="00E626B2">
              <w:rPr>
                <w:sz w:val="24"/>
                <w:szCs w:val="28"/>
              </w:rPr>
              <w:t>5</w:t>
            </w:r>
            <w:r w:rsidR="00E626B2" w:rsidRPr="00E626B2">
              <w:rPr>
                <w:sz w:val="24"/>
                <w:szCs w:val="28"/>
                <w:lang w:val="ru-RU"/>
              </w:rPr>
              <w:t>0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  <w:lang w:val="ru-RU"/>
              </w:rPr>
            </w:pPr>
            <w:r w:rsidRPr="00E626B2">
              <w:rPr>
                <w:sz w:val="24"/>
                <w:szCs w:val="28"/>
                <w:lang w:val="ru-RU"/>
              </w:rPr>
              <w:t xml:space="preserve">Использование государственных символов при обучении и </w:t>
            </w:r>
            <w:proofErr w:type="gramStart"/>
            <w:r w:rsidRPr="00E626B2">
              <w:rPr>
                <w:sz w:val="24"/>
                <w:szCs w:val="28"/>
                <w:lang w:val="ru-RU"/>
              </w:rPr>
              <w:lastRenderedPageBreak/>
              <w:t>воспитании(</w:t>
            </w:r>
            <w:proofErr w:type="gramEnd"/>
            <w:r w:rsidRPr="00E626B2">
              <w:rPr>
                <w:sz w:val="24"/>
                <w:szCs w:val="28"/>
                <w:lang w:val="ru-RU"/>
              </w:rPr>
              <w:t>критический показатель)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  <w:r w:rsidRPr="00E626B2">
              <w:rPr>
                <w:sz w:val="24"/>
                <w:szCs w:val="28"/>
              </w:rPr>
              <w:lastRenderedPageBreak/>
              <w:t>Да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  <w:r w:rsidRPr="00E626B2">
              <w:rPr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  <w:r w:rsidRPr="00E626B2">
              <w:rPr>
                <w:sz w:val="24"/>
                <w:szCs w:val="28"/>
              </w:rPr>
              <w:t>Магистральное направление «Воспитание</w:t>
            </w:r>
            <w:r w:rsidRPr="00E626B2">
              <w:rPr>
                <w:sz w:val="24"/>
                <w:szCs w:val="28"/>
              </w:rPr>
              <w:lastRenderedPageBreak/>
              <w:t>»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  <w:r w:rsidRPr="00E626B2">
              <w:rPr>
                <w:sz w:val="24"/>
                <w:szCs w:val="28"/>
              </w:rPr>
              <w:lastRenderedPageBreak/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  <w:lang w:val="ru-RU"/>
              </w:rPr>
            </w:pPr>
            <w:r w:rsidRPr="00E626B2">
              <w:rPr>
                <w:sz w:val="24"/>
                <w:szCs w:val="28"/>
              </w:rPr>
              <w:t>5</w:t>
            </w:r>
            <w:r w:rsidR="00E626B2" w:rsidRPr="00E626B2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  <w:lang w:val="ru-RU"/>
              </w:rPr>
            </w:pPr>
            <w:r w:rsidRPr="00E626B2">
              <w:rPr>
                <w:sz w:val="24"/>
                <w:szCs w:val="28"/>
                <w:lang w:val="ru-RU"/>
              </w:rPr>
              <w:t xml:space="preserve">Реализация рабочей программы воспитания, в том числе для обучающихся с </w:t>
            </w:r>
            <w:proofErr w:type="gramStart"/>
            <w:r w:rsidRPr="00E626B2">
              <w:rPr>
                <w:sz w:val="24"/>
                <w:szCs w:val="28"/>
                <w:lang w:val="ru-RU"/>
              </w:rPr>
              <w:t>ОВЗ(</w:t>
            </w:r>
            <w:proofErr w:type="gramEnd"/>
            <w:r w:rsidRPr="00E626B2">
              <w:rPr>
                <w:sz w:val="24"/>
                <w:szCs w:val="28"/>
                <w:lang w:val="ru-RU"/>
              </w:rPr>
              <w:t>критический показатель)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  <w:r w:rsidRPr="00E626B2">
              <w:rPr>
                <w:sz w:val="24"/>
                <w:szCs w:val="28"/>
              </w:rPr>
              <w:t>Да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  <w:r w:rsidRPr="00E626B2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  <w:r w:rsidRPr="00E626B2">
              <w:rPr>
                <w:sz w:val="24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  <w:r w:rsidRPr="00E626B2">
              <w:rPr>
                <w:sz w:val="24"/>
                <w:szCs w:val="28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  <w:lang w:val="ru-RU"/>
              </w:rPr>
            </w:pPr>
            <w:r w:rsidRPr="00E626B2">
              <w:rPr>
                <w:sz w:val="24"/>
                <w:szCs w:val="28"/>
              </w:rPr>
              <w:t>5</w:t>
            </w:r>
            <w:r w:rsidR="00E626B2" w:rsidRPr="00E626B2"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  <w:lang w:val="ru-RU"/>
              </w:rPr>
            </w:pPr>
            <w:r w:rsidRPr="00E626B2">
              <w:rPr>
                <w:sz w:val="24"/>
                <w:szCs w:val="28"/>
                <w:lang w:val="ru-RU"/>
              </w:rPr>
              <w:t xml:space="preserve">Реализация календарного плана воспитательной </w:t>
            </w:r>
            <w:proofErr w:type="gramStart"/>
            <w:r w:rsidRPr="00E626B2">
              <w:rPr>
                <w:sz w:val="24"/>
                <w:szCs w:val="28"/>
                <w:lang w:val="ru-RU"/>
              </w:rPr>
              <w:t>работы(</w:t>
            </w:r>
            <w:proofErr w:type="gramEnd"/>
            <w:r w:rsidRPr="00E626B2">
              <w:rPr>
                <w:sz w:val="24"/>
                <w:szCs w:val="28"/>
                <w:lang w:val="ru-RU"/>
              </w:rPr>
              <w:t>критический показатель)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  <w:r w:rsidRPr="00E626B2">
              <w:rPr>
                <w:sz w:val="24"/>
                <w:szCs w:val="28"/>
              </w:rPr>
              <w:t>Да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  <w:r w:rsidRPr="00E626B2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  <w:r w:rsidRPr="00E626B2">
              <w:rPr>
                <w:sz w:val="24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  <w:r w:rsidRPr="00E626B2">
              <w:rPr>
                <w:sz w:val="24"/>
                <w:szCs w:val="28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  <w:lang w:val="ru-RU"/>
              </w:rPr>
            </w:pPr>
            <w:r w:rsidRPr="00E626B2">
              <w:rPr>
                <w:sz w:val="24"/>
                <w:szCs w:val="28"/>
              </w:rPr>
              <w:t>5</w:t>
            </w:r>
            <w:r w:rsidR="00E626B2" w:rsidRPr="00E626B2">
              <w:rPr>
                <w:sz w:val="24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  <w:r w:rsidRPr="00E626B2">
              <w:rPr>
                <w:sz w:val="24"/>
                <w:szCs w:val="28"/>
              </w:rPr>
              <w:t>Функционирование Совета родителей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  <w:r w:rsidRPr="00E626B2">
              <w:rPr>
                <w:sz w:val="24"/>
                <w:szCs w:val="28"/>
              </w:rPr>
              <w:t>Да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  <w:r w:rsidRPr="00E626B2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  <w:r w:rsidRPr="00E626B2">
              <w:rPr>
                <w:sz w:val="24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  <w:r w:rsidRPr="00E626B2">
              <w:rPr>
                <w:sz w:val="24"/>
                <w:szCs w:val="28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</w:tr>
      <w:tr w:rsidR="000677C3" w:rsidRPr="00E67FE6" w:rsidTr="00BC185F"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  <w:lang w:val="ru-RU"/>
              </w:rPr>
            </w:pPr>
            <w:r w:rsidRPr="00E626B2">
              <w:rPr>
                <w:sz w:val="24"/>
                <w:szCs w:val="28"/>
              </w:rPr>
              <w:t>5</w:t>
            </w:r>
            <w:r w:rsidR="00E626B2" w:rsidRPr="00E626B2">
              <w:rPr>
                <w:sz w:val="24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  <w:lang w:val="ru-RU"/>
              </w:rPr>
            </w:pPr>
            <w:r w:rsidRPr="00E626B2">
              <w:rPr>
                <w:sz w:val="24"/>
                <w:szCs w:val="28"/>
                <w:lang w:val="ru-RU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  <w:r w:rsidRPr="00E626B2">
              <w:rPr>
                <w:sz w:val="24"/>
                <w:szCs w:val="28"/>
              </w:rPr>
              <w:t>Нет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  <w:r w:rsidRPr="00E626B2">
              <w:rPr>
                <w:sz w:val="24"/>
                <w:szCs w:val="28"/>
              </w:rPr>
              <w:t>0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  <w:r w:rsidRPr="00E626B2">
              <w:rPr>
                <w:sz w:val="24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  <w:r w:rsidRPr="00E626B2">
              <w:rPr>
                <w:sz w:val="24"/>
                <w:szCs w:val="28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  <w:lang w:val="ru-RU"/>
              </w:rPr>
            </w:pPr>
            <w:r w:rsidRPr="00E626B2">
              <w:rPr>
                <w:sz w:val="24"/>
                <w:szCs w:val="28"/>
                <w:lang w:val="ru-RU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BC185F" w:rsidRPr="00E626B2" w:rsidRDefault="00BC185F" w:rsidP="00E626B2">
            <w:pPr>
              <w:ind w:left="230"/>
              <w:rPr>
                <w:sz w:val="24"/>
                <w:szCs w:val="28"/>
                <w:lang w:val="ru-RU"/>
              </w:rPr>
            </w:pPr>
          </w:p>
        </w:tc>
      </w:tr>
      <w:tr w:rsidR="002941BB" w:rsidRPr="00054A37" w:rsidTr="00BC185F">
        <w:tc>
          <w:tcPr>
            <w:tcW w:w="0" w:type="auto"/>
          </w:tcPr>
          <w:p w:rsidR="00BC185F" w:rsidRPr="00E626B2" w:rsidRDefault="00E626B2" w:rsidP="00BC185F">
            <w:pPr>
              <w:rPr>
                <w:sz w:val="24"/>
                <w:szCs w:val="28"/>
                <w:lang w:val="ru-RU"/>
              </w:rPr>
            </w:pPr>
            <w:r w:rsidRPr="00E626B2">
              <w:rPr>
                <w:sz w:val="24"/>
                <w:szCs w:val="28"/>
                <w:lang w:val="ru-RU"/>
              </w:rPr>
              <w:lastRenderedPageBreak/>
              <w:t>55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  <w:lang w:val="ru-RU"/>
              </w:rPr>
            </w:pPr>
            <w:r w:rsidRPr="00E626B2">
              <w:rPr>
                <w:sz w:val="24"/>
                <w:szCs w:val="28"/>
                <w:lang w:val="ru-RU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  <w:lang w:val="ru-RU"/>
              </w:rPr>
            </w:pPr>
            <w:r w:rsidRPr="00E626B2">
              <w:rPr>
                <w:sz w:val="24"/>
                <w:szCs w:val="28"/>
                <w:lang w:val="ru-RU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  <w:r w:rsidRPr="00E626B2">
              <w:rPr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  <w:r w:rsidRPr="00E626B2">
              <w:rPr>
                <w:sz w:val="24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</w:rPr>
            </w:pPr>
            <w:r w:rsidRPr="00E626B2">
              <w:rPr>
                <w:sz w:val="24"/>
                <w:szCs w:val="28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C185F" w:rsidRPr="00E626B2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E626B2" w:rsidRDefault="00BC185F" w:rsidP="00E626B2">
            <w:pPr>
              <w:ind w:left="230"/>
              <w:rPr>
                <w:sz w:val="24"/>
                <w:szCs w:val="28"/>
                <w:lang w:val="ru-RU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  <w:lang w:val="ru-RU"/>
              </w:rPr>
            </w:pPr>
            <w:r w:rsidRPr="00685858">
              <w:rPr>
                <w:sz w:val="24"/>
                <w:szCs w:val="28"/>
              </w:rPr>
              <w:t>5</w:t>
            </w:r>
            <w:r w:rsidR="00E626B2" w:rsidRPr="00685858">
              <w:rPr>
                <w:sz w:val="24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  <w:lang w:val="ru-RU"/>
              </w:rPr>
            </w:pPr>
            <w:r w:rsidRPr="00685858">
              <w:rPr>
                <w:sz w:val="24"/>
                <w:szCs w:val="28"/>
                <w:lang w:val="ru-RU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  <w:lang w:val="ru-RU"/>
              </w:rPr>
            </w:pPr>
            <w:r w:rsidRPr="00685858">
              <w:rPr>
                <w:sz w:val="24"/>
                <w:szCs w:val="28"/>
                <w:lang w:val="ru-RU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</w:p>
        </w:tc>
      </w:tr>
      <w:tr w:rsidR="000677C3" w:rsidRPr="00E67FE6" w:rsidTr="00BC185F">
        <w:tc>
          <w:tcPr>
            <w:tcW w:w="0" w:type="auto"/>
            <w:vMerge w:val="restart"/>
          </w:tcPr>
          <w:p w:rsidR="00BC185F" w:rsidRPr="00685858" w:rsidRDefault="00685858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57</w:t>
            </w:r>
          </w:p>
        </w:tc>
        <w:tc>
          <w:tcPr>
            <w:tcW w:w="0" w:type="auto"/>
            <w:vMerge w:val="restart"/>
          </w:tcPr>
          <w:p w:rsidR="00BC185F" w:rsidRPr="00685858" w:rsidRDefault="00BC185F" w:rsidP="00BC185F">
            <w:pPr>
              <w:rPr>
                <w:sz w:val="24"/>
                <w:szCs w:val="28"/>
                <w:lang w:val="ru-RU"/>
              </w:rPr>
            </w:pPr>
            <w:r w:rsidRPr="00685858">
              <w:rPr>
                <w:sz w:val="24"/>
                <w:szCs w:val="28"/>
                <w:lang w:val="ru-RU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BC185F" w:rsidRPr="00685858" w:rsidRDefault="00BC185F" w:rsidP="00BC185F">
            <w:pPr>
              <w:rPr>
                <w:sz w:val="24"/>
                <w:szCs w:val="28"/>
                <w:lang w:val="ru-RU"/>
              </w:rPr>
            </w:pPr>
            <w:r w:rsidRPr="00685858">
              <w:rPr>
                <w:sz w:val="24"/>
                <w:szCs w:val="28"/>
                <w:lang w:val="ru-RU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C185F" w:rsidRPr="00685858" w:rsidRDefault="00685858" w:rsidP="00BC185F">
            <w:pPr>
              <w:rPr>
                <w:sz w:val="24"/>
                <w:szCs w:val="28"/>
                <w:lang w:val="ru-RU"/>
              </w:rPr>
            </w:pPr>
            <w:r w:rsidRPr="00685858">
              <w:rPr>
                <w:lang w:val="ru-RU"/>
              </w:rPr>
              <w:t xml:space="preserve">Нет защищенных туристических объектов вблизи школы. </w:t>
            </w:r>
          </w:p>
        </w:tc>
        <w:tc>
          <w:tcPr>
            <w:tcW w:w="0" w:type="auto"/>
          </w:tcPr>
          <w:p w:rsidR="00BC185F" w:rsidRPr="00685858" w:rsidRDefault="00BC185F" w:rsidP="00685858">
            <w:pPr>
              <w:ind w:left="230"/>
              <w:rPr>
                <w:sz w:val="24"/>
                <w:szCs w:val="28"/>
                <w:lang w:val="ru-RU"/>
              </w:rPr>
            </w:pPr>
          </w:p>
        </w:tc>
      </w:tr>
      <w:tr w:rsidR="000677C3" w:rsidRPr="00E67FE6" w:rsidTr="00BC185F"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  <w:lang w:val="ru-RU"/>
              </w:rPr>
            </w:pPr>
            <w:r w:rsidRPr="00685858">
              <w:rPr>
                <w:sz w:val="24"/>
                <w:szCs w:val="28"/>
                <w:lang w:val="ru-RU"/>
              </w:rPr>
              <w:t xml:space="preserve">Отсутствие материально-технического оснащения для реализации программ по туризму, отсутствие необходимого </w:t>
            </w:r>
            <w:r w:rsidRPr="00685858">
              <w:rPr>
                <w:sz w:val="24"/>
                <w:szCs w:val="28"/>
                <w:lang w:val="ru-RU"/>
              </w:rPr>
              <w:lastRenderedPageBreak/>
              <w:t>личного и группового снаряжения.</w:t>
            </w:r>
          </w:p>
        </w:tc>
        <w:tc>
          <w:tcPr>
            <w:tcW w:w="0" w:type="auto"/>
          </w:tcPr>
          <w:p w:rsidR="00BC185F" w:rsidRPr="00685858" w:rsidRDefault="00BC185F" w:rsidP="00685858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685858">
              <w:rPr>
                <w:sz w:val="24"/>
                <w:szCs w:val="28"/>
                <w:lang w:val="ru-RU"/>
              </w:rPr>
              <w:lastRenderedPageBreak/>
              <w:t xml:space="preserve">Использование для закупки туристического оборудования </w:t>
            </w:r>
            <w:proofErr w:type="gramStart"/>
            <w:r w:rsidRPr="00685858">
              <w:rPr>
                <w:sz w:val="24"/>
                <w:szCs w:val="28"/>
                <w:lang w:val="ru-RU"/>
              </w:rPr>
              <w:t>средств  спонсорской</w:t>
            </w:r>
            <w:proofErr w:type="gramEnd"/>
            <w:r w:rsidRPr="00685858">
              <w:rPr>
                <w:sz w:val="24"/>
                <w:szCs w:val="28"/>
                <w:lang w:val="ru-RU"/>
              </w:rPr>
              <w:t xml:space="preserve"> помощи.</w:t>
            </w:r>
          </w:p>
        </w:tc>
      </w:tr>
      <w:tr w:rsidR="000677C3" w:rsidTr="00BC185F">
        <w:tc>
          <w:tcPr>
            <w:tcW w:w="0" w:type="auto"/>
          </w:tcPr>
          <w:p w:rsidR="00BC185F" w:rsidRPr="00685858" w:rsidRDefault="00685858" w:rsidP="00BC185F">
            <w:pPr>
              <w:rPr>
                <w:sz w:val="24"/>
                <w:szCs w:val="28"/>
                <w:lang w:val="ru-RU"/>
              </w:rPr>
            </w:pPr>
            <w:r w:rsidRPr="00685858">
              <w:rPr>
                <w:sz w:val="24"/>
                <w:szCs w:val="28"/>
                <w:lang w:val="ru-RU"/>
              </w:rPr>
              <w:lastRenderedPageBreak/>
              <w:t>58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  <w:lang w:val="ru-RU"/>
              </w:rPr>
            </w:pPr>
            <w:r w:rsidRPr="00685858">
              <w:rPr>
                <w:sz w:val="24"/>
                <w:szCs w:val="28"/>
                <w:lang w:val="ru-RU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Наличие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685858" w:rsidRDefault="00685858" w:rsidP="00BC185F">
            <w:pPr>
              <w:rPr>
                <w:sz w:val="24"/>
                <w:szCs w:val="28"/>
                <w:lang w:val="ru-RU"/>
              </w:rPr>
            </w:pPr>
            <w:r w:rsidRPr="00685858">
              <w:rPr>
                <w:sz w:val="24"/>
                <w:szCs w:val="28"/>
                <w:lang w:val="ru-RU"/>
              </w:rPr>
              <w:t>59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Функционирование Совета обучающихся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Наличие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  <w:lang w:val="ru-RU"/>
              </w:rPr>
            </w:pPr>
            <w:r w:rsidRPr="00685858">
              <w:rPr>
                <w:sz w:val="24"/>
                <w:szCs w:val="28"/>
              </w:rPr>
              <w:t>6</w:t>
            </w:r>
            <w:r w:rsidR="00685858" w:rsidRPr="00685858">
              <w:rPr>
                <w:sz w:val="24"/>
                <w:szCs w:val="28"/>
                <w:lang w:val="ru-RU"/>
              </w:rPr>
              <w:t>0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  <w:lang w:val="ru-RU"/>
              </w:rPr>
            </w:pPr>
            <w:r w:rsidRPr="00685858">
              <w:rPr>
                <w:sz w:val="24"/>
                <w:szCs w:val="28"/>
                <w:lang w:val="ru-RU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Наличие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  <w:lang w:val="ru-RU"/>
              </w:rPr>
            </w:pPr>
            <w:r w:rsidRPr="00685858">
              <w:rPr>
                <w:sz w:val="24"/>
                <w:szCs w:val="28"/>
              </w:rPr>
              <w:t>6</w:t>
            </w:r>
            <w:r w:rsidR="00685858" w:rsidRPr="00685858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  <w:lang w:val="ru-RU"/>
              </w:rPr>
            </w:pPr>
            <w:r w:rsidRPr="00685858">
              <w:rPr>
                <w:sz w:val="24"/>
                <w:szCs w:val="28"/>
                <w:lang w:val="ru-RU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Наличие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</w:p>
        </w:tc>
      </w:tr>
      <w:tr w:rsidR="002941BB" w:rsidRPr="00E67FE6" w:rsidTr="00BC185F"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  <w:lang w:val="ru-RU"/>
              </w:rPr>
            </w:pPr>
            <w:r w:rsidRPr="00685858">
              <w:rPr>
                <w:sz w:val="24"/>
                <w:szCs w:val="28"/>
              </w:rPr>
              <w:t>6</w:t>
            </w:r>
            <w:r w:rsidR="00685858"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  <w:lang w:val="ru-RU"/>
              </w:rPr>
            </w:pPr>
            <w:r w:rsidRPr="00685858">
              <w:rPr>
                <w:sz w:val="24"/>
                <w:szCs w:val="28"/>
                <w:lang w:val="ru-RU"/>
              </w:rPr>
              <w:t xml:space="preserve">Участие в реализации проекта Орлята России 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Отсутствие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0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  <w:lang w:val="ru-RU"/>
              </w:rPr>
            </w:pPr>
            <w:r w:rsidRPr="00685858">
              <w:rPr>
                <w:sz w:val="24"/>
                <w:szCs w:val="28"/>
                <w:lang w:val="ru-RU"/>
              </w:rPr>
              <w:t xml:space="preserve">Недостаток профессиональных компетенций заместителя директора по воспитанию в вопросах организации деятельности по реализации </w:t>
            </w:r>
            <w:r w:rsidRPr="00685858">
              <w:rPr>
                <w:sz w:val="24"/>
                <w:szCs w:val="28"/>
                <w:lang w:val="ru-RU"/>
              </w:rPr>
              <w:lastRenderedPageBreak/>
              <w:t>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685858">
              <w:rPr>
                <w:sz w:val="24"/>
                <w:szCs w:val="28"/>
                <w:lang w:val="ru-RU"/>
              </w:rPr>
              <w:lastRenderedPageBreak/>
              <w:t>Обеспечение обучения заместителя директора по воспитанию по вопросам реализации проекта «Орлята России» и вовлечению в него обучающихся.</w:t>
            </w:r>
          </w:p>
        </w:tc>
      </w:tr>
      <w:tr w:rsidR="000677C3" w:rsidTr="00BC185F"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  <w:lang w:val="ru-RU"/>
              </w:rPr>
            </w:pPr>
            <w:r w:rsidRPr="00685858">
              <w:rPr>
                <w:sz w:val="24"/>
                <w:szCs w:val="28"/>
              </w:rPr>
              <w:lastRenderedPageBreak/>
              <w:t>6</w:t>
            </w:r>
            <w:r w:rsidR="00685858" w:rsidRPr="00685858">
              <w:rPr>
                <w:sz w:val="24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  <w:lang w:val="ru-RU"/>
              </w:rPr>
            </w:pPr>
            <w:r w:rsidRPr="00685858">
              <w:rPr>
                <w:sz w:val="24"/>
                <w:szCs w:val="28"/>
                <w:lang w:val="ru-RU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</w:tcPr>
          <w:p w:rsidR="00BC185F" w:rsidRPr="00685858" w:rsidRDefault="00685858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отсутствие</w:t>
            </w:r>
          </w:p>
        </w:tc>
        <w:tc>
          <w:tcPr>
            <w:tcW w:w="0" w:type="auto"/>
          </w:tcPr>
          <w:p w:rsidR="00BC185F" w:rsidRPr="00685858" w:rsidRDefault="00685858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0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  <w:lang w:val="ru-RU"/>
              </w:rPr>
            </w:pPr>
            <w:r w:rsidRPr="00685858">
              <w:rPr>
                <w:sz w:val="24"/>
                <w:szCs w:val="28"/>
              </w:rPr>
              <w:t>6</w:t>
            </w:r>
            <w:r w:rsidR="00685858" w:rsidRPr="00685858">
              <w:rPr>
                <w:sz w:val="24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  <w:lang w:val="ru-RU"/>
              </w:rPr>
            </w:pPr>
            <w:r w:rsidRPr="00685858">
              <w:rPr>
                <w:sz w:val="24"/>
                <w:szCs w:val="28"/>
                <w:lang w:val="ru-RU"/>
              </w:rPr>
              <w:t>Участие обучающихся в волонтерском движении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  <w:lang w:val="ru-RU"/>
              </w:rPr>
            </w:pPr>
            <w:r w:rsidRPr="00685858">
              <w:rPr>
                <w:sz w:val="24"/>
                <w:szCs w:val="28"/>
                <w:lang w:val="ru-RU"/>
              </w:rPr>
              <w:t>Обучающиеся участвуют в волонтерском движении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</w:p>
        </w:tc>
      </w:tr>
      <w:tr w:rsidR="002941BB" w:rsidRPr="00E67FE6" w:rsidTr="00BC185F"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  <w:lang w:val="ru-RU"/>
              </w:rPr>
            </w:pPr>
            <w:r w:rsidRPr="00685858">
              <w:rPr>
                <w:sz w:val="24"/>
                <w:szCs w:val="28"/>
              </w:rPr>
              <w:t>6</w:t>
            </w:r>
            <w:r w:rsidR="00685858" w:rsidRPr="00685858">
              <w:rPr>
                <w:sz w:val="24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  <w:lang w:val="ru-RU"/>
              </w:rPr>
            </w:pPr>
            <w:r w:rsidRPr="00685858">
              <w:rPr>
                <w:sz w:val="24"/>
                <w:szCs w:val="28"/>
                <w:lang w:val="ru-RU"/>
              </w:rPr>
              <w:t>Наличие школьных военно-патриотических клубов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 xml:space="preserve">Отсутствие         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0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BC185F" w:rsidRPr="00685858" w:rsidRDefault="00BC185F" w:rsidP="00BC185F">
            <w:pPr>
              <w:rPr>
                <w:sz w:val="24"/>
                <w:szCs w:val="28"/>
              </w:rPr>
            </w:pPr>
            <w:r w:rsidRPr="00685858">
              <w:rPr>
                <w:sz w:val="24"/>
                <w:szCs w:val="2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BC185F" w:rsidRPr="00685858" w:rsidRDefault="00685858" w:rsidP="00BC185F">
            <w:pPr>
              <w:rPr>
                <w:sz w:val="24"/>
                <w:szCs w:val="28"/>
                <w:lang w:val="ru-RU"/>
              </w:rPr>
            </w:pPr>
            <w:r w:rsidRPr="00685858">
              <w:rPr>
                <w:lang w:val="ru-RU"/>
              </w:rPr>
              <w:t xml:space="preserve">Отсутствует помещение, </w:t>
            </w:r>
            <w:proofErr w:type="gramStart"/>
            <w:r w:rsidRPr="00685858">
              <w:rPr>
                <w:lang w:val="ru-RU"/>
              </w:rPr>
              <w:t>необходимое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85858">
              <w:rPr>
                <w:lang w:val="ru-RU"/>
              </w:rPr>
              <w:t xml:space="preserve"> для</w:t>
            </w:r>
            <w:proofErr w:type="gramEnd"/>
            <w:r w:rsidRPr="00685858">
              <w:rPr>
                <w:lang w:val="ru-RU"/>
              </w:rPr>
              <w:t xml:space="preserve"> работы школьного военнопатриотическог о клуба.</w:t>
            </w:r>
          </w:p>
        </w:tc>
        <w:tc>
          <w:tcPr>
            <w:tcW w:w="0" w:type="auto"/>
          </w:tcPr>
          <w:p w:rsidR="00BC185F" w:rsidRPr="00685858" w:rsidRDefault="00364247" w:rsidP="00685858">
            <w:pPr>
              <w:ind w:left="230"/>
              <w:rPr>
                <w:sz w:val="24"/>
                <w:szCs w:val="28"/>
                <w:lang w:val="ru-RU"/>
              </w:rPr>
            </w:pPr>
            <w:r w:rsidRPr="00364247">
              <w:rPr>
                <w:sz w:val="24"/>
                <w:szCs w:val="28"/>
                <w:lang w:val="ru-RU"/>
              </w:rPr>
              <w:t>Материально-техническое обновление образовательной среды, приспособление помещений</w:t>
            </w:r>
          </w:p>
        </w:tc>
      </w:tr>
      <w:tr w:rsidR="000677C3" w:rsidTr="00BC185F"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  <w:lang w:val="ru-RU"/>
              </w:rPr>
            </w:pPr>
            <w:r w:rsidRPr="00364247">
              <w:rPr>
                <w:sz w:val="24"/>
                <w:szCs w:val="28"/>
              </w:rPr>
              <w:t>6</w:t>
            </w:r>
            <w:r w:rsidR="00364247" w:rsidRPr="00364247">
              <w:rPr>
                <w:sz w:val="24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  <w:lang w:val="ru-RU"/>
              </w:rPr>
            </w:pPr>
            <w:r w:rsidRPr="00364247">
              <w:rPr>
                <w:sz w:val="24"/>
                <w:szCs w:val="28"/>
                <w:lang w:val="ru-RU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</w:t>
            </w:r>
            <w:r w:rsidRPr="00364247">
              <w:rPr>
                <w:sz w:val="24"/>
                <w:szCs w:val="28"/>
                <w:lang w:val="ru-RU"/>
              </w:rPr>
              <w:lastRenderedPageBreak/>
              <w:t xml:space="preserve">профориентационной деятельности, разработанным в субъекте </w:t>
            </w:r>
            <w:proofErr w:type="gramStart"/>
            <w:r w:rsidRPr="00364247">
              <w:rPr>
                <w:sz w:val="24"/>
                <w:szCs w:val="28"/>
                <w:lang w:val="ru-RU"/>
              </w:rPr>
              <w:t>РФ)(</w:t>
            </w:r>
            <w:proofErr w:type="gramEnd"/>
            <w:r w:rsidRPr="00364247">
              <w:rPr>
                <w:sz w:val="24"/>
                <w:szCs w:val="28"/>
                <w:lang w:val="ru-RU"/>
              </w:rPr>
              <w:t>критический показатель)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lastRenderedPageBreak/>
              <w:t>Да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</w:p>
        </w:tc>
      </w:tr>
      <w:tr w:rsidR="000677C3" w:rsidTr="00BC185F">
        <w:tc>
          <w:tcPr>
            <w:tcW w:w="0" w:type="auto"/>
          </w:tcPr>
          <w:p w:rsidR="00364247" w:rsidRPr="00364247" w:rsidRDefault="00364247" w:rsidP="00BC185F">
            <w:pPr>
              <w:rPr>
                <w:sz w:val="24"/>
                <w:szCs w:val="28"/>
                <w:lang w:val="ru-RU"/>
              </w:rPr>
            </w:pPr>
            <w:r w:rsidRPr="00364247">
              <w:rPr>
                <w:sz w:val="24"/>
                <w:szCs w:val="28"/>
                <w:lang w:val="ru-RU"/>
              </w:rPr>
              <w:t>67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  <w:lang w:val="ru-RU"/>
              </w:rPr>
            </w:pPr>
            <w:r w:rsidRPr="00364247">
              <w:rPr>
                <w:sz w:val="24"/>
                <w:szCs w:val="28"/>
                <w:lang w:val="ru-RU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Да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</w:p>
        </w:tc>
      </w:tr>
      <w:tr w:rsidR="002941BB" w:rsidRPr="00054A37" w:rsidTr="00BC185F">
        <w:tc>
          <w:tcPr>
            <w:tcW w:w="0" w:type="auto"/>
          </w:tcPr>
          <w:p w:rsidR="00BC185F" w:rsidRPr="00364247" w:rsidRDefault="00364247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68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  <w:lang w:val="ru-RU"/>
              </w:rPr>
            </w:pPr>
            <w:r w:rsidRPr="00364247">
              <w:rPr>
                <w:sz w:val="24"/>
                <w:szCs w:val="28"/>
                <w:lang w:val="ru-RU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Нет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0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364247" w:rsidRDefault="00BC185F" w:rsidP="00364247">
            <w:pPr>
              <w:ind w:left="230"/>
              <w:rPr>
                <w:sz w:val="24"/>
                <w:szCs w:val="28"/>
                <w:lang w:val="ru-RU"/>
              </w:rPr>
            </w:pPr>
          </w:p>
        </w:tc>
      </w:tr>
      <w:tr w:rsidR="002941BB" w:rsidRPr="00364247" w:rsidTr="00BC185F">
        <w:tc>
          <w:tcPr>
            <w:tcW w:w="0" w:type="auto"/>
          </w:tcPr>
          <w:p w:rsidR="00BC185F" w:rsidRPr="00364247" w:rsidRDefault="00364247" w:rsidP="00BC185F">
            <w:pPr>
              <w:rPr>
                <w:sz w:val="24"/>
                <w:szCs w:val="28"/>
                <w:lang w:val="ru-RU"/>
              </w:rPr>
            </w:pPr>
            <w:r w:rsidRPr="00364247">
              <w:rPr>
                <w:sz w:val="24"/>
                <w:szCs w:val="28"/>
                <w:lang w:val="ru-RU"/>
              </w:rPr>
              <w:t>69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  <w:lang w:val="ru-RU"/>
              </w:rPr>
            </w:pPr>
            <w:r w:rsidRPr="00364247">
              <w:rPr>
                <w:sz w:val="24"/>
                <w:szCs w:val="28"/>
                <w:lang w:val="ru-RU"/>
              </w:rPr>
              <w:t xml:space="preserve">Наличие профильных предпрофессиональных классов (инженерные, медицинские, космические, </w:t>
            </w:r>
            <w:r w:rsidRPr="00364247">
              <w:rPr>
                <w:sz w:val="24"/>
                <w:szCs w:val="28"/>
              </w:rPr>
              <w:t>IT</w:t>
            </w:r>
            <w:r w:rsidRPr="00364247">
              <w:rPr>
                <w:sz w:val="24"/>
                <w:szCs w:val="28"/>
                <w:lang w:val="ru-RU"/>
              </w:rPr>
              <w:t>, педагогические, предпринимательские и др.)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Нет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0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364247" w:rsidRDefault="00BC185F" w:rsidP="00364247">
            <w:pPr>
              <w:ind w:left="230"/>
              <w:rPr>
                <w:sz w:val="24"/>
                <w:szCs w:val="28"/>
                <w:lang w:val="ru-RU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  <w:lang w:val="ru-RU"/>
              </w:rPr>
            </w:pPr>
            <w:r w:rsidRPr="00364247">
              <w:rPr>
                <w:sz w:val="24"/>
                <w:szCs w:val="28"/>
              </w:rPr>
              <w:t>7</w:t>
            </w:r>
            <w:r w:rsidR="00364247" w:rsidRPr="00364247">
              <w:rPr>
                <w:sz w:val="24"/>
                <w:szCs w:val="28"/>
                <w:lang w:val="ru-RU"/>
              </w:rPr>
              <w:t>0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  <w:lang w:val="ru-RU"/>
              </w:rPr>
            </w:pPr>
            <w:r w:rsidRPr="00364247">
              <w:rPr>
                <w:sz w:val="24"/>
                <w:szCs w:val="28"/>
                <w:lang w:val="ru-RU"/>
              </w:rPr>
              <w:t xml:space="preserve">Наличие и </w:t>
            </w:r>
            <w:r w:rsidRPr="00364247">
              <w:rPr>
                <w:sz w:val="24"/>
                <w:szCs w:val="28"/>
                <w:lang w:val="ru-RU"/>
              </w:rPr>
              <w:lastRenderedPageBreak/>
              <w:t>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lastRenderedPageBreak/>
              <w:t>Да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Магистральн</w:t>
            </w:r>
            <w:r w:rsidRPr="00364247">
              <w:rPr>
                <w:sz w:val="24"/>
                <w:szCs w:val="28"/>
              </w:rPr>
              <w:lastRenderedPageBreak/>
              <w:t>ое направление «Профориентация»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lastRenderedPageBreak/>
              <w:t>Сопровождени</w:t>
            </w:r>
            <w:r w:rsidRPr="00364247">
              <w:rPr>
                <w:sz w:val="24"/>
                <w:szCs w:val="28"/>
              </w:rPr>
              <w:lastRenderedPageBreak/>
              <w:t>е выбора профессии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  <w:lang w:val="ru-RU"/>
              </w:rPr>
            </w:pPr>
            <w:r w:rsidRPr="00364247">
              <w:rPr>
                <w:sz w:val="24"/>
                <w:szCs w:val="28"/>
              </w:rPr>
              <w:t>7</w:t>
            </w:r>
            <w:r w:rsidR="00364247" w:rsidRPr="00364247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  <w:lang w:val="ru-RU"/>
              </w:rPr>
            </w:pPr>
            <w:r w:rsidRPr="00364247">
              <w:rPr>
                <w:sz w:val="24"/>
                <w:szCs w:val="28"/>
                <w:lang w:val="ru-RU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Да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</w:p>
        </w:tc>
      </w:tr>
      <w:tr w:rsidR="000677C3" w:rsidTr="00BC185F">
        <w:tc>
          <w:tcPr>
            <w:tcW w:w="0" w:type="auto"/>
          </w:tcPr>
          <w:p w:rsidR="00364247" w:rsidRPr="00364247" w:rsidRDefault="00BC185F" w:rsidP="00BC185F">
            <w:pPr>
              <w:rPr>
                <w:sz w:val="24"/>
                <w:szCs w:val="28"/>
                <w:lang w:val="ru-RU"/>
              </w:rPr>
            </w:pPr>
            <w:r w:rsidRPr="00364247">
              <w:rPr>
                <w:sz w:val="24"/>
                <w:szCs w:val="28"/>
              </w:rPr>
              <w:t>7</w:t>
            </w:r>
            <w:r w:rsidR="00364247" w:rsidRPr="00364247"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  <w:lang w:val="ru-RU"/>
              </w:rPr>
            </w:pPr>
            <w:r w:rsidRPr="00364247">
              <w:rPr>
                <w:sz w:val="24"/>
                <w:szCs w:val="28"/>
                <w:lang w:val="ru-RU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Да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</w:p>
        </w:tc>
      </w:tr>
      <w:tr w:rsidR="002941BB" w:rsidRPr="00054A37" w:rsidTr="00BC185F">
        <w:tc>
          <w:tcPr>
            <w:tcW w:w="0" w:type="auto"/>
          </w:tcPr>
          <w:p w:rsidR="00364247" w:rsidRPr="00364247" w:rsidRDefault="00BC185F" w:rsidP="00BC185F">
            <w:pPr>
              <w:rPr>
                <w:sz w:val="24"/>
                <w:szCs w:val="28"/>
                <w:lang w:val="ru-RU"/>
              </w:rPr>
            </w:pPr>
            <w:r w:rsidRPr="00364247">
              <w:rPr>
                <w:sz w:val="24"/>
                <w:szCs w:val="28"/>
              </w:rPr>
              <w:t>7</w:t>
            </w:r>
            <w:r w:rsidR="00364247" w:rsidRPr="00364247">
              <w:rPr>
                <w:sz w:val="24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  <w:lang w:val="ru-RU"/>
              </w:rPr>
            </w:pPr>
            <w:r w:rsidRPr="00364247">
              <w:rPr>
                <w:sz w:val="24"/>
                <w:szCs w:val="28"/>
                <w:lang w:val="ru-RU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Нет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0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C185F" w:rsidRDefault="00BC185F" w:rsidP="00BC185F">
            <w:pPr>
              <w:rPr>
                <w:sz w:val="24"/>
                <w:szCs w:val="28"/>
                <w:lang w:val="ru-RU"/>
              </w:rPr>
            </w:pPr>
          </w:p>
          <w:p w:rsidR="00364247" w:rsidRPr="00364247" w:rsidRDefault="00364247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364247" w:rsidRDefault="00BC185F" w:rsidP="00364247">
            <w:pPr>
              <w:ind w:left="230"/>
              <w:rPr>
                <w:sz w:val="24"/>
                <w:szCs w:val="28"/>
                <w:lang w:val="ru-RU"/>
              </w:rPr>
            </w:pPr>
          </w:p>
        </w:tc>
      </w:tr>
      <w:tr w:rsidR="002941BB" w:rsidRPr="00054A37" w:rsidTr="00BC185F"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  <w:lang w:val="ru-RU"/>
              </w:rPr>
            </w:pPr>
            <w:r w:rsidRPr="00364247">
              <w:rPr>
                <w:sz w:val="24"/>
                <w:szCs w:val="28"/>
              </w:rPr>
              <w:t>7</w:t>
            </w:r>
            <w:r w:rsidR="00364247" w:rsidRPr="00364247">
              <w:rPr>
                <w:sz w:val="24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  <w:lang w:val="ru-RU"/>
              </w:rPr>
            </w:pPr>
            <w:r w:rsidRPr="00364247">
              <w:rPr>
                <w:sz w:val="24"/>
                <w:szCs w:val="28"/>
                <w:lang w:val="ru-RU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Нет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0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BC185F" w:rsidRPr="00364247" w:rsidRDefault="00BC185F" w:rsidP="00BC185F">
            <w:pPr>
              <w:rPr>
                <w:sz w:val="24"/>
                <w:szCs w:val="28"/>
              </w:rPr>
            </w:pPr>
            <w:r w:rsidRPr="00364247">
              <w:rPr>
                <w:sz w:val="24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C185F" w:rsidRDefault="00BC185F" w:rsidP="00BC185F">
            <w:pPr>
              <w:rPr>
                <w:sz w:val="24"/>
                <w:szCs w:val="28"/>
                <w:lang w:val="ru-RU"/>
              </w:rPr>
            </w:pPr>
          </w:p>
          <w:p w:rsidR="001C1482" w:rsidRPr="00364247" w:rsidRDefault="001C1482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364247" w:rsidRDefault="00BC185F" w:rsidP="001C1482">
            <w:pPr>
              <w:rPr>
                <w:sz w:val="24"/>
                <w:szCs w:val="28"/>
                <w:lang w:val="ru-RU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  <w:lang w:val="ru-RU"/>
              </w:rPr>
            </w:pPr>
            <w:r w:rsidRPr="001C1482">
              <w:rPr>
                <w:sz w:val="24"/>
                <w:szCs w:val="28"/>
              </w:rPr>
              <w:t>7</w:t>
            </w:r>
            <w:r w:rsidR="001C1482" w:rsidRPr="001C1482">
              <w:rPr>
                <w:sz w:val="24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  <w:lang w:val="ru-RU"/>
              </w:rPr>
            </w:pPr>
            <w:r w:rsidRPr="001C1482">
              <w:rPr>
                <w:sz w:val="24"/>
                <w:szCs w:val="28"/>
                <w:lang w:val="ru-RU"/>
              </w:rPr>
              <w:t xml:space="preserve">Посещение обучающимися занятий по </w:t>
            </w:r>
            <w:r w:rsidRPr="001C1482">
              <w:rPr>
                <w:sz w:val="24"/>
                <w:szCs w:val="28"/>
                <w:lang w:val="ru-RU"/>
              </w:rPr>
              <w:lastRenderedPageBreak/>
              <w:t>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  <w:r w:rsidRPr="001C1482">
              <w:rPr>
                <w:sz w:val="24"/>
                <w:szCs w:val="28"/>
              </w:rPr>
              <w:lastRenderedPageBreak/>
              <w:t>Да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  <w:r w:rsidRPr="001C1482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  <w:r w:rsidRPr="001C1482">
              <w:rPr>
                <w:sz w:val="24"/>
                <w:szCs w:val="28"/>
              </w:rPr>
              <w:t xml:space="preserve">Магистральное направление </w:t>
            </w:r>
            <w:r w:rsidRPr="001C1482">
              <w:rPr>
                <w:sz w:val="24"/>
                <w:szCs w:val="28"/>
              </w:rPr>
              <w:lastRenderedPageBreak/>
              <w:t>«Профориентация»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  <w:r w:rsidRPr="001C1482">
              <w:rPr>
                <w:sz w:val="24"/>
                <w:szCs w:val="28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</w:p>
        </w:tc>
      </w:tr>
      <w:tr w:rsidR="002941BB" w:rsidRPr="00054A37" w:rsidTr="00BC185F"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  <w:lang w:val="ru-RU"/>
              </w:rPr>
            </w:pPr>
            <w:r w:rsidRPr="001C1482">
              <w:rPr>
                <w:sz w:val="24"/>
                <w:szCs w:val="28"/>
              </w:rPr>
              <w:t>7</w:t>
            </w:r>
            <w:r w:rsidR="001C1482" w:rsidRPr="001C1482">
              <w:rPr>
                <w:sz w:val="24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  <w:lang w:val="ru-RU"/>
              </w:rPr>
            </w:pPr>
            <w:r w:rsidRPr="001C1482">
              <w:rPr>
                <w:sz w:val="24"/>
                <w:szCs w:val="28"/>
                <w:lang w:val="ru-RU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  <w:r w:rsidRPr="001C1482">
              <w:rPr>
                <w:sz w:val="24"/>
                <w:szCs w:val="28"/>
              </w:rPr>
              <w:t>Нет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  <w:r w:rsidRPr="001C1482">
              <w:rPr>
                <w:sz w:val="24"/>
                <w:szCs w:val="28"/>
              </w:rPr>
              <w:t>0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  <w:r w:rsidRPr="001C1482">
              <w:rPr>
                <w:sz w:val="24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  <w:r w:rsidRPr="001C1482">
              <w:rPr>
                <w:sz w:val="24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C185F" w:rsidRDefault="00BC185F" w:rsidP="00BC185F">
            <w:pPr>
              <w:rPr>
                <w:sz w:val="24"/>
                <w:szCs w:val="28"/>
                <w:lang w:val="ru-RU"/>
              </w:rPr>
            </w:pPr>
          </w:p>
          <w:p w:rsidR="001C1482" w:rsidRPr="001C1482" w:rsidRDefault="001C1482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1C1482" w:rsidRDefault="00BC185F" w:rsidP="001C1482">
            <w:pPr>
              <w:rPr>
                <w:sz w:val="24"/>
                <w:szCs w:val="28"/>
                <w:lang w:val="ru-RU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1C1482" w:rsidRDefault="001C1482" w:rsidP="00BC185F">
            <w:pPr>
              <w:rPr>
                <w:sz w:val="24"/>
                <w:szCs w:val="28"/>
                <w:lang w:val="ru-RU"/>
              </w:rPr>
            </w:pPr>
            <w:r w:rsidRPr="001C1482">
              <w:rPr>
                <w:sz w:val="24"/>
                <w:szCs w:val="28"/>
                <w:lang w:val="ru-RU"/>
              </w:rPr>
              <w:t>77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  <w:lang w:val="ru-RU"/>
              </w:rPr>
            </w:pPr>
            <w:r w:rsidRPr="001C1482">
              <w:rPr>
                <w:sz w:val="24"/>
                <w:szCs w:val="28"/>
                <w:lang w:val="ru-RU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  <w:r w:rsidRPr="001C1482">
              <w:rPr>
                <w:sz w:val="24"/>
                <w:szCs w:val="28"/>
              </w:rPr>
              <w:t>Да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  <w:r w:rsidRPr="001C1482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  <w:r w:rsidRPr="001C1482">
              <w:rPr>
                <w:sz w:val="24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  <w:r w:rsidRPr="001C1482">
              <w:rPr>
                <w:sz w:val="24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1C1482" w:rsidRDefault="001C1482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78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  <w:lang w:val="ru-RU"/>
              </w:rPr>
            </w:pPr>
            <w:r w:rsidRPr="001C1482">
              <w:rPr>
                <w:sz w:val="24"/>
                <w:szCs w:val="28"/>
                <w:lang w:val="ru-RU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  <w:r w:rsidRPr="001C1482">
              <w:rPr>
                <w:sz w:val="24"/>
                <w:szCs w:val="28"/>
              </w:rPr>
              <w:t>Да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  <w:r w:rsidRPr="001C1482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  <w:r w:rsidRPr="001C1482">
              <w:rPr>
                <w:sz w:val="24"/>
                <w:szCs w:val="28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  <w:r w:rsidRPr="001C1482">
              <w:rPr>
                <w:sz w:val="24"/>
                <w:szCs w:val="28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</w:p>
        </w:tc>
      </w:tr>
      <w:tr w:rsidR="002941BB" w:rsidRPr="001C1482" w:rsidTr="00BC185F">
        <w:tc>
          <w:tcPr>
            <w:tcW w:w="0" w:type="auto"/>
          </w:tcPr>
          <w:p w:rsidR="00BC185F" w:rsidRPr="001C1482" w:rsidRDefault="001C1482" w:rsidP="00BC185F">
            <w:pPr>
              <w:rPr>
                <w:sz w:val="24"/>
                <w:szCs w:val="28"/>
                <w:lang w:val="ru-RU"/>
              </w:rPr>
            </w:pPr>
            <w:r w:rsidRPr="001C1482">
              <w:rPr>
                <w:sz w:val="24"/>
                <w:szCs w:val="28"/>
                <w:lang w:val="ru-RU"/>
              </w:rPr>
              <w:t>79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  <w:lang w:val="ru-RU"/>
              </w:rPr>
            </w:pPr>
            <w:r w:rsidRPr="001C1482">
              <w:rPr>
                <w:sz w:val="24"/>
                <w:szCs w:val="28"/>
                <w:lang w:val="ru-RU"/>
              </w:rPr>
              <w:t xml:space="preserve">Участие обучающихся в </w:t>
            </w:r>
            <w:r w:rsidRPr="001C1482">
              <w:rPr>
                <w:sz w:val="24"/>
                <w:szCs w:val="28"/>
                <w:lang w:val="ru-RU"/>
              </w:rPr>
              <w:lastRenderedPageBreak/>
              <w:t>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  <w:r w:rsidRPr="001C1482">
              <w:rPr>
                <w:sz w:val="24"/>
                <w:szCs w:val="28"/>
              </w:rPr>
              <w:lastRenderedPageBreak/>
              <w:t>Нет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  <w:r w:rsidRPr="001C1482">
              <w:rPr>
                <w:sz w:val="24"/>
                <w:szCs w:val="28"/>
              </w:rPr>
              <w:t>0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  <w:r w:rsidRPr="001C1482">
              <w:rPr>
                <w:sz w:val="24"/>
                <w:szCs w:val="28"/>
              </w:rPr>
              <w:t xml:space="preserve">Магистральное </w:t>
            </w:r>
            <w:r w:rsidRPr="001C1482">
              <w:rPr>
                <w:sz w:val="24"/>
                <w:szCs w:val="28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  <w:r w:rsidRPr="001C1482">
              <w:rPr>
                <w:sz w:val="24"/>
                <w:szCs w:val="28"/>
              </w:rPr>
              <w:lastRenderedPageBreak/>
              <w:t xml:space="preserve">Сопровождение выбора </w:t>
            </w:r>
            <w:r w:rsidRPr="001C1482">
              <w:rPr>
                <w:sz w:val="24"/>
                <w:szCs w:val="28"/>
              </w:rPr>
              <w:lastRenderedPageBreak/>
              <w:t>профессии</w:t>
            </w:r>
          </w:p>
        </w:tc>
        <w:tc>
          <w:tcPr>
            <w:tcW w:w="0" w:type="auto"/>
          </w:tcPr>
          <w:p w:rsidR="00BC185F" w:rsidRDefault="00BC185F" w:rsidP="00BC185F">
            <w:pPr>
              <w:rPr>
                <w:sz w:val="24"/>
                <w:szCs w:val="28"/>
                <w:lang w:val="ru-RU"/>
              </w:rPr>
            </w:pPr>
          </w:p>
          <w:p w:rsidR="001C1482" w:rsidRPr="001C1482" w:rsidRDefault="001C1482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1C1482" w:rsidRDefault="00BC185F" w:rsidP="001C1482">
            <w:pPr>
              <w:rPr>
                <w:sz w:val="24"/>
                <w:szCs w:val="28"/>
                <w:lang w:val="ru-RU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  <w:lang w:val="ru-RU"/>
              </w:rPr>
            </w:pPr>
            <w:r w:rsidRPr="001C1482">
              <w:rPr>
                <w:sz w:val="24"/>
                <w:szCs w:val="28"/>
              </w:rPr>
              <w:t>8</w:t>
            </w:r>
            <w:r w:rsidR="001C1482" w:rsidRPr="001C1482">
              <w:rPr>
                <w:sz w:val="24"/>
                <w:szCs w:val="28"/>
                <w:lang w:val="ru-RU"/>
              </w:rPr>
              <w:t>0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  <w:lang w:val="ru-RU"/>
              </w:rPr>
            </w:pPr>
            <w:r w:rsidRPr="001C1482">
              <w:rPr>
                <w:sz w:val="24"/>
                <w:szCs w:val="28"/>
                <w:lang w:val="ru-RU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  <w:lang w:val="ru-RU"/>
              </w:rPr>
            </w:pPr>
            <w:r w:rsidRPr="001C1482">
              <w:rPr>
                <w:sz w:val="24"/>
                <w:szCs w:val="28"/>
                <w:lang w:val="ru-RU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  <w:r w:rsidRPr="001C1482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  <w:lang w:val="ru-RU"/>
              </w:rPr>
            </w:pPr>
            <w:r w:rsidRPr="001C1482">
              <w:rPr>
                <w:sz w:val="24"/>
                <w:szCs w:val="28"/>
                <w:lang w:val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  <w:r w:rsidRPr="001C1482">
              <w:rPr>
                <w:sz w:val="24"/>
                <w:szCs w:val="28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1C1482" w:rsidRDefault="00BC185F" w:rsidP="001C1482">
            <w:pPr>
              <w:rPr>
                <w:sz w:val="24"/>
                <w:szCs w:val="28"/>
                <w:lang w:val="ru-RU"/>
              </w:rPr>
            </w:pPr>
            <w:r w:rsidRPr="001C1482">
              <w:rPr>
                <w:sz w:val="24"/>
                <w:szCs w:val="28"/>
              </w:rPr>
              <w:t>8</w:t>
            </w:r>
            <w:r w:rsidR="001C1482" w:rsidRPr="001C1482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BC185F" w:rsidRPr="001C1482" w:rsidRDefault="00BC185F" w:rsidP="001C1482">
            <w:pPr>
              <w:rPr>
                <w:sz w:val="24"/>
                <w:szCs w:val="28"/>
                <w:lang w:val="ru-RU"/>
              </w:rPr>
            </w:pPr>
            <w:r w:rsidRPr="001C1482">
              <w:rPr>
                <w:sz w:val="24"/>
                <w:szCs w:val="28"/>
                <w:lang w:val="ru-RU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</w:t>
            </w:r>
            <w:r w:rsidRPr="001C1482">
              <w:rPr>
                <w:sz w:val="24"/>
                <w:szCs w:val="28"/>
                <w:lang w:val="ru-RU"/>
              </w:rPr>
              <w:lastRenderedPageBreak/>
              <w:t>локального акта)</w:t>
            </w:r>
          </w:p>
        </w:tc>
        <w:tc>
          <w:tcPr>
            <w:tcW w:w="0" w:type="auto"/>
          </w:tcPr>
          <w:p w:rsidR="00BC185F" w:rsidRPr="001C1482" w:rsidRDefault="00BC185F" w:rsidP="001C1482">
            <w:pPr>
              <w:rPr>
                <w:sz w:val="24"/>
                <w:szCs w:val="28"/>
                <w:lang w:val="ru-RU"/>
              </w:rPr>
            </w:pPr>
            <w:r w:rsidRPr="001C1482">
              <w:rPr>
                <w:sz w:val="24"/>
                <w:szCs w:val="28"/>
                <w:lang w:val="ru-RU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</w:tcPr>
          <w:p w:rsidR="00BC185F" w:rsidRPr="001C1482" w:rsidRDefault="00BC185F" w:rsidP="001C1482">
            <w:pPr>
              <w:rPr>
                <w:sz w:val="24"/>
                <w:szCs w:val="28"/>
              </w:rPr>
            </w:pPr>
            <w:r w:rsidRPr="001C1482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1C1482" w:rsidRDefault="00BC185F" w:rsidP="001C1482">
            <w:pPr>
              <w:rPr>
                <w:sz w:val="24"/>
                <w:szCs w:val="28"/>
                <w:lang w:val="ru-RU"/>
              </w:rPr>
            </w:pPr>
            <w:r w:rsidRPr="001C1482">
              <w:rPr>
                <w:sz w:val="24"/>
                <w:szCs w:val="28"/>
                <w:lang w:val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BC185F" w:rsidRPr="001C1482" w:rsidRDefault="00BC185F" w:rsidP="001C1482">
            <w:pPr>
              <w:rPr>
                <w:sz w:val="24"/>
                <w:szCs w:val="28"/>
              </w:rPr>
            </w:pPr>
            <w:r w:rsidRPr="001C1482">
              <w:rPr>
                <w:sz w:val="24"/>
                <w:szCs w:val="28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BC185F" w:rsidRPr="001C1482" w:rsidRDefault="00BC185F" w:rsidP="001C1482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1C1482" w:rsidRDefault="00BC185F" w:rsidP="001C1482">
            <w:pPr>
              <w:rPr>
                <w:sz w:val="24"/>
                <w:szCs w:val="28"/>
              </w:rPr>
            </w:pPr>
          </w:p>
        </w:tc>
      </w:tr>
      <w:tr w:rsidR="000677C3" w:rsidRPr="00E67FE6" w:rsidTr="00BC185F"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  <w:lang w:val="ru-RU"/>
              </w:rPr>
            </w:pPr>
            <w:r w:rsidRPr="001C1482">
              <w:rPr>
                <w:sz w:val="24"/>
                <w:szCs w:val="28"/>
              </w:rPr>
              <w:t>8</w:t>
            </w:r>
            <w:r w:rsidR="001C1482" w:rsidRPr="001C1482"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  <w:lang w:val="ru-RU"/>
              </w:rPr>
            </w:pPr>
            <w:r w:rsidRPr="001C1482">
              <w:rPr>
                <w:sz w:val="24"/>
                <w:szCs w:val="28"/>
                <w:lang w:val="ru-RU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proofErr w:type="gramStart"/>
            <w:r w:rsidRPr="001C1482">
              <w:rPr>
                <w:sz w:val="24"/>
                <w:szCs w:val="28"/>
                <w:lang w:val="ru-RU"/>
              </w:rPr>
              <w:t>приказы)(</w:t>
            </w:r>
            <w:proofErr w:type="gramEnd"/>
            <w:r w:rsidRPr="001C1482">
              <w:rPr>
                <w:sz w:val="24"/>
                <w:szCs w:val="28"/>
                <w:lang w:val="ru-RU"/>
              </w:rPr>
              <w:t>критический показатель)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  <w:r w:rsidRPr="001C1482">
              <w:rPr>
                <w:sz w:val="24"/>
                <w:szCs w:val="28"/>
              </w:rPr>
              <w:t>Да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  <w:r w:rsidRPr="001C1482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  <w:lang w:val="ru-RU"/>
              </w:rPr>
            </w:pPr>
            <w:r w:rsidRPr="001C1482">
              <w:rPr>
                <w:sz w:val="24"/>
                <w:szCs w:val="28"/>
                <w:lang w:val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  <w:lang w:val="ru-RU"/>
              </w:rPr>
            </w:pPr>
            <w:r w:rsidRPr="001C1482">
              <w:rPr>
                <w:sz w:val="24"/>
                <w:szCs w:val="28"/>
                <w:lang w:val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</w:tr>
      <w:tr w:rsidR="000677C3" w:rsidRPr="00E67FE6" w:rsidTr="00BC185F"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  <w:lang w:val="ru-RU"/>
              </w:rPr>
            </w:pPr>
            <w:r w:rsidRPr="001C1482">
              <w:rPr>
                <w:sz w:val="24"/>
                <w:szCs w:val="28"/>
              </w:rPr>
              <w:t>8</w:t>
            </w:r>
            <w:r w:rsidR="001C1482" w:rsidRPr="001C1482">
              <w:rPr>
                <w:sz w:val="24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  <w:lang w:val="ru-RU"/>
              </w:rPr>
            </w:pPr>
            <w:r w:rsidRPr="001C1482">
              <w:rPr>
                <w:sz w:val="24"/>
                <w:szCs w:val="28"/>
                <w:lang w:val="ru-RU"/>
              </w:rPr>
              <w:t xml:space="preserve">Наличие методических объединений / кафедр / методических советов </w:t>
            </w:r>
            <w:proofErr w:type="gramStart"/>
            <w:r w:rsidRPr="001C1482">
              <w:rPr>
                <w:sz w:val="24"/>
                <w:szCs w:val="28"/>
                <w:lang w:val="ru-RU"/>
              </w:rPr>
              <w:t>учителей(</w:t>
            </w:r>
            <w:proofErr w:type="gramEnd"/>
            <w:r w:rsidRPr="001C1482">
              <w:rPr>
                <w:sz w:val="24"/>
                <w:szCs w:val="28"/>
                <w:lang w:val="ru-RU"/>
              </w:rPr>
              <w:t>критический показатель)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  <w:r w:rsidRPr="001C1482">
              <w:rPr>
                <w:sz w:val="24"/>
                <w:szCs w:val="28"/>
              </w:rPr>
              <w:t>Да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  <w:r w:rsidRPr="001C1482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  <w:lang w:val="ru-RU"/>
              </w:rPr>
            </w:pPr>
            <w:r w:rsidRPr="001C1482">
              <w:rPr>
                <w:sz w:val="24"/>
                <w:szCs w:val="28"/>
                <w:lang w:val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  <w:lang w:val="ru-RU"/>
              </w:rPr>
            </w:pPr>
            <w:r w:rsidRPr="001C1482">
              <w:rPr>
                <w:sz w:val="24"/>
                <w:szCs w:val="28"/>
                <w:lang w:val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</w:tr>
      <w:tr w:rsidR="000677C3" w:rsidRPr="00E67FE6" w:rsidTr="00BC185F"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  <w:lang w:val="ru-RU"/>
              </w:rPr>
            </w:pPr>
            <w:r w:rsidRPr="001C1482">
              <w:rPr>
                <w:sz w:val="24"/>
                <w:szCs w:val="28"/>
              </w:rPr>
              <w:t>8</w:t>
            </w:r>
            <w:r w:rsidR="001C1482" w:rsidRPr="001C1482">
              <w:rPr>
                <w:sz w:val="24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  <w:lang w:val="ru-RU"/>
              </w:rPr>
            </w:pPr>
            <w:r w:rsidRPr="001C1482">
              <w:rPr>
                <w:sz w:val="24"/>
                <w:szCs w:val="28"/>
                <w:lang w:val="ru-RU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  <w:r w:rsidRPr="001C1482">
              <w:rPr>
                <w:sz w:val="24"/>
                <w:szCs w:val="28"/>
              </w:rPr>
              <w:t>Да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</w:rPr>
            </w:pPr>
            <w:r w:rsidRPr="001C1482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  <w:lang w:val="ru-RU"/>
              </w:rPr>
            </w:pPr>
            <w:r w:rsidRPr="001C1482">
              <w:rPr>
                <w:sz w:val="24"/>
                <w:szCs w:val="28"/>
                <w:lang w:val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  <w:lang w:val="ru-RU"/>
              </w:rPr>
            </w:pPr>
            <w:r w:rsidRPr="001C1482">
              <w:rPr>
                <w:sz w:val="24"/>
                <w:szCs w:val="28"/>
                <w:lang w:val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1C1482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</w:tr>
      <w:tr w:rsidR="000677C3" w:rsidRPr="00E67FE6" w:rsidTr="00BC185F">
        <w:tc>
          <w:tcPr>
            <w:tcW w:w="0" w:type="auto"/>
          </w:tcPr>
          <w:p w:rsidR="00BC185F" w:rsidRPr="00A55C59" w:rsidRDefault="00BC185F" w:rsidP="00BC185F">
            <w:pPr>
              <w:rPr>
                <w:sz w:val="24"/>
                <w:szCs w:val="28"/>
                <w:lang w:val="ru-RU"/>
              </w:rPr>
            </w:pPr>
            <w:r w:rsidRPr="00A55C59">
              <w:rPr>
                <w:sz w:val="24"/>
                <w:szCs w:val="28"/>
              </w:rPr>
              <w:t>8</w:t>
            </w:r>
            <w:r w:rsidR="001C1482" w:rsidRPr="00A55C59">
              <w:rPr>
                <w:sz w:val="24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BC185F" w:rsidRPr="00A55C59" w:rsidRDefault="00BC185F" w:rsidP="00BC185F">
            <w:pPr>
              <w:rPr>
                <w:sz w:val="24"/>
                <w:szCs w:val="28"/>
                <w:lang w:val="ru-RU"/>
              </w:rPr>
            </w:pPr>
            <w:r w:rsidRPr="00A55C59">
              <w:rPr>
                <w:sz w:val="24"/>
                <w:szCs w:val="28"/>
                <w:lang w:val="ru-RU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</w:tcPr>
          <w:p w:rsidR="00BC185F" w:rsidRPr="00A55C59" w:rsidRDefault="00BC185F" w:rsidP="00BC185F">
            <w:pPr>
              <w:rPr>
                <w:sz w:val="24"/>
                <w:szCs w:val="28"/>
                <w:lang w:val="ru-RU"/>
              </w:rPr>
            </w:pPr>
            <w:r w:rsidRPr="00A55C59">
              <w:rPr>
                <w:sz w:val="24"/>
                <w:szCs w:val="28"/>
                <w:lang w:val="ru-RU"/>
              </w:rPr>
              <w:t xml:space="preserve">Не менее </w:t>
            </w:r>
            <w:r w:rsidR="00A55C59">
              <w:rPr>
                <w:sz w:val="24"/>
                <w:szCs w:val="28"/>
                <w:lang w:val="ru-RU"/>
              </w:rPr>
              <w:t>5</w:t>
            </w:r>
            <w:r w:rsidRPr="00A55C59">
              <w:rPr>
                <w:sz w:val="24"/>
                <w:szCs w:val="28"/>
                <w:lang w:val="ru-RU"/>
              </w:rPr>
              <w:t>0% учителей прошли диагностику профессиональных компетенций</w:t>
            </w:r>
          </w:p>
        </w:tc>
        <w:tc>
          <w:tcPr>
            <w:tcW w:w="0" w:type="auto"/>
          </w:tcPr>
          <w:p w:rsidR="00BC185F" w:rsidRPr="00A55C59" w:rsidRDefault="00A55C59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BC185F" w:rsidRPr="00A55C59" w:rsidRDefault="00BC185F" w:rsidP="00BC185F">
            <w:pPr>
              <w:rPr>
                <w:sz w:val="24"/>
                <w:szCs w:val="28"/>
                <w:lang w:val="ru-RU"/>
              </w:rPr>
            </w:pPr>
            <w:r w:rsidRPr="00A55C59">
              <w:rPr>
                <w:sz w:val="24"/>
                <w:szCs w:val="28"/>
                <w:lang w:val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BC185F" w:rsidRPr="00A55C59" w:rsidRDefault="00BC185F" w:rsidP="00BC185F">
            <w:pPr>
              <w:rPr>
                <w:sz w:val="24"/>
                <w:szCs w:val="28"/>
                <w:lang w:val="ru-RU"/>
              </w:rPr>
            </w:pPr>
            <w:r w:rsidRPr="00A55C59">
              <w:rPr>
                <w:sz w:val="24"/>
                <w:szCs w:val="28"/>
                <w:lang w:val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BC185F" w:rsidRPr="00A55C59" w:rsidRDefault="00BC185F" w:rsidP="00BC185F">
            <w:pPr>
              <w:rPr>
                <w:sz w:val="24"/>
                <w:szCs w:val="28"/>
                <w:lang w:val="ru-RU"/>
              </w:rPr>
            </w:pPr>
            <w:r w:rsidRPr="00A55C59">
              <w:rPr>
                <w:sz w:val="24"/>
                <w:szCs w:val="28"/>
                <w:lang w:val="ru-RU"/>
              </w:rPr>
              <w:t>Недостаточный охват учителей диагностикой профессиональных компетенций (федеральной, региональной, самодиагностик</w:t>
            </w:r>
            <w:r w:rsidRPr="00A55C59">
              <w:rPr>
                <w:sz w:val="24"/>
                <w:szCs w:val="28"/>
                <w:lang w:val="ru-RU"/>
              </w:rPr>
              <w:lastRenderedPageBreak/>
              <w:t>ой).</w:t>
            </w:r>
          </w:p>
        </w:tc>
        <w:tc>
          <w:tcPr>
            <w:tcW w:w="0" w:type="auto"/>
          </w:tcPr>
          <w:p w:rsidR="00BC185F" w:rsidRPr="00A55C59" w:rsidRDefault="00BC185F" w:rsidP="00A55C59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A55C59">
              <w:rPr>
                <w:sz w:val="24"/>
                <w:szCs w:val="28"/>
                <w:lang w:val="ru-RU"/>
              </w:rPr>
              <w:lastRenderedPageBreak/>
              <w:t xml:space="preserve">Проведение разъяснительной работы с педагогическими кадрами по </w:t>
            </w:r>
            <w:proofErr w:type="gramStart"/>
            <w:r w:rsidRPr="00A55C59">
              <w:rPr>
                <w:sz w:val="24"/>
                <w:szCs w:val="28"/>
                <w:lang w:val="ru-RU"/>
              </w:rPr>
              <w:t>порядку  формам</w:t>
            </w:r>
            <w:proofErr w:type="gramEnd"/>
            <w:r w:rsidRPr="00A55C59">
              <w:rPr>
                <w:sz w:val="24"/>
                <w:szCs w:val="28"/>
                <w:lang w:val="ru-RU"/>
              </w:rPr>
              <w:t xml:space="preserve"> диагностики профессиональных дефицитов педагогических работников образовательных </w:t>
            </w:r>
            <w:r w:rsidRPr="00A55C59">
              <w:rPr>
                <w:sz w:val="24"/>
                <w:szCs w:val="28"/>
                <w:lang w:val="ru-RU"/>
              </w:rPr>
              <w:lastRenderedPageBreak/>
              <w:t>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BC185F" w:rsidRPr="00A55C59" w:rsidRDefault="00BC185F" w:rsidP="00A55C59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A55C59">
              <w:rPr>
                <w:sz w:val="24"/>
                <w:szCs w:val="28"/>
                <w:lang w:val="ru-RU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BC185F" w:rsidRPr="00A55C59" w:rsidRDefault="00BC185F" w:rsidP="00A55C59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A55C59">
              <w:rPr>
                <w:sz w:val="24"/>
                <w:szCs w:val="28"/>
                <w:lang w:val="ru-RU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BC185F" w:rsidRPr="00A55C59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A55C59">
              <w:rPr>
                <w:sz w:val="24"/>
                <w:szCs w:val="28"/>
                <w:lang w:val="ru-RU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gramStart"/>
            <w:r w:rsidRPr="00A55C59">
              <w:rPr>
                <w:sz w:val="24"/>
                <w:szCs w:val="28"/>
                <w:lang w:val="ru-RU"/>
              </w:rPr>
              <w:t>диагностики,  разъяснении</w:t>
            </w:r>
            <w:proofErr w:type="gramEnd"/>
            <w:r w:rsidRPr="00A55C59">
              <w:rPr>
                <w:sz w:val="24"/>
                <w:szCs w:val="28"/>
                <w:lang w:val="ru-RU"/>
              </w:rPr>
              <w:t xml:space="preserve"> ее роли в снижении уровня профессиональных дефицитов, ее влияния на дальнейшее профессиональное развитие.</w:t>
            </w:r>
          </w:p>
          <w:p w:rsidR="00A55C59" w:rsidRPr="00A55C59" w:rsidRDefault="00A55C59" w:rsidP="00A55C59">
            <w:pPr>
              <w:rPr>
                <w:sz w:val="24"/>
                <w:szCs w:val="28"/>
                <w:lang w:val="ru-RU"/>
              </w:rPr>
            </w:pPr>
          </w:p>
        </w:tc>
      </w:tr>
      <w:tr w:rsidR="000677C3" w:rsidRPr="00E67FE6" w:rsidTr="00BC185F">
        <w:tc>
          <w:tcPr>
            <w:tcW w:w="0" w:type="auto"/>
          </w:tcPr>
          <w:p w:rsidR="00BC185F" w:rsidRPr="00A55C59" w:rsidRDefault="00BC185F" w:rsidP="00BC185F">
            <w:pPr>
              <w:rPr>
                <w:sz w:val="24"/>
                <w:szCs w:val="28"/>
                <w:lang w:val="ru-RU"/>
              </w:rPr>
            </w:pPr>
            <w:r w:rsidRPr="00A55C59">
              <w:rPr>
                <w:sz w:val="24"/>
                <w:szCs w:val="28"/>
              </w:rPr>
              <w:t>8</w:t>
            </w:r>
            <w:r w:rsidR="00A55C59" w:rsidRPr="00A55C59">
              <w:rPr>
                <w:sz w:val="24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:rsidR="00BC185F" w:rsidRPr="00A55C59" w:rsidRDefault="00BC185F" w:rsidP="00BC185F">
            <w:pPr>
              <w:rPr>
                <w:sz w:val="24"/>
                <w:szCs w:val="28"/>
                <w:lang w:val="ru-RU"/>
              </w:rPr>
            </w:pPr>
            <w:r w:rsidRPr="00A55C59">
              <w:rPr>
                <w:sz w:val="24"/>
                <w:szCs w:val="28"/>
                <w:lang w:val="ru-RU"/>
              </w:rPr>
              <w:t xml:space="preserve">Доля учителей, для </w:t>
            </w:r>
            <w:r w:rsidRPr="00A55C59">
              <w:rPr>
                <w:sz w:val="24"/>
                <w:szCs w:val="28"/>
                <w:lang w:val="ru-RU"/>
              </w:rPr>
              <w:lastRenderedPageBreak/>
              <w:t>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</w:tcPr>
          <w:p w:rsidR="00BC185F" w:rsidRPr="00A55C59" w:rsidRDefault="00A55C59" w:rsidP="00BC18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ru-RU"/>
              </w:rPr>
              <w:lastRenderedPageBreak/>
              <w:t>10</w:t>
            </w:r>
            <w:r w:rsidR="00BC185F" w:rsidRPr="00A55C59">
              <w:rPr>
                <w:sz w:val="24"/>
                <w:szCs w:val="28"/>
              </w:rPr>
              <w:t xml:space="preserve"> % учителей  </w:t>
            </w:r>
          </w:p>
        </w:tc>
        <w:tc>
          <w:tcPr>
            <w:tcW w:w="0" w:type="auto"/>
          </w:tcPr>
          <w:p w:rsidR="00BC185F" w:rsidRPr="00A55C59" w:rsidRDefault="00A55C59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BC185F" w:rsidRPr="00A55C59" w:rsidRDefault="00BC185F" w:rsidP="00BC185F">
            <w:pPr>
              <w:rPr>
                <w:sz w:val="24"/>
                <w:szCs w:val="28"/>
                <w:lang w:val="ru-RU"/>
              </w:rPr>
            </w:pPr>
            <w:r w:rsidRPr="00A55C59">
              <w:rPr>
                <w:sz w:val="24"/>
                <w:szCs w:val="28"/>
                <w:lang w:val="ru-RU"/>
              </w:rPr>
              <w:t xml:space="preserve">Ключевое </w:t>
            </w:r>
            <w:r w:rsidRPr="00A55C59">
              <w:rPr>
                <w:sz w:val="24"/>
                <w:szCs w:val="28"/>
                <w:lang w:val="ru-RU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</w:tcPr>
          <w:p w:rsidR="00BC185F" w:rsidRPr="00A55C59" w:rsidRDefault="00BC185F" w:rsidP="00BC185F">
            <w:pPr>
              <w:rPr>
                <w:sz w:val="24"/>
                <w:szCs w:val="28"/>
                <w:lang w:val="ru-RU"/>
              </w:rPr>
            </w:pPr>
            <w:r w:rsidRPr="00A55C59">
              <w:rPr>
                <w:sz w:val="24"/>
                <w:szCs w:val="28"/>
                <w:lang w:val="ru-RU"/>
              </w:rPr>
              <w:lastRenderedPageBreak/>
              <w:t xml:space="preserve">Методическое </w:t>
            </w:r>
            <w:r w:rsidRPr="00A55C59">
              <w:rPr>
                <w:sz w:val="24"/>
                <w:szCs w:val="28"/>
                <w:lang w:val="ru-RU"/>
              </w:rPr>
              <w:lastRenderedPageBreak/>
              <w:t>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BC185F" w:rsidRPr="00A55C59" w:rsidRDefault="00BC185F" w:rsidP="00BC185F">
            <w:pPr>
              <w:rPr>
                <w:sz w:val="24"/>
                <w:szCs w:val="28"/>
                <w:lang w:val="ru-RU"/>
              </w:rPr>
            </w:pPr>
            <w:r w:rsidRPr="00A55C59">
              <w:rPr>
                <w:sz w:val="24"/>
                <w:szCs w:val="28"/>
                <w:lang w:val="ru-RU"/>
              </w:rPr>
              <w:lastRenderedPageBreak/>
              <w:t xml:space="preserve">Низкая доля </w:t>
            </w:r>
            <w:r w:rsidRPr="00A55C59">
              <w:rPr>
                <w:sz w:val="24"/>
                <w:szCs w:val="28"/>
                <w:lang w:val="ru-RU"/>
              </w:rPr>
              <w:lastRenderedPageBreak/>
              <w:t>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A55C59" w:rsidRPr="00A55C59" w:rsidRDefault="00BC185F" w:rsidP="00A55C59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A55C59">
              <w:rPr>
                <w:sz w:val="24"/>
                <w:szCs w:val="28"/>
                <w:lang w:val="ru-RU"/>
              </w:rPr>
              <w:lastRenderedPageBreak/>
              <w:t xml:space="preserve">Организация адресного </w:t>
            </w:r>
            <w:r w:rsidRPr="00A55C59">
              <w:rPr>
                <w:sz w:val="24"/>
                <w:szCs w:val="28"/>
                <w:lang w:val="ru-RU"/>
              </w:rPr>
              <w:lastRenderedPageBreak/>
              <w:t>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BC185F" w:rsidRPr="00A55C59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A55C59">
              <w:rPr>
                <w:sz w:val="24"/>
                <w:szCs w:val="28"/>
                <w:lang w:val="ru-RU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BC185F" w:rsidRPr="00A55C59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proofErr w:type="gramStart"/>
            <w:r w:rsidRPr="00A55C59">
              <w:rPr>
                <w:sz w:val="24"/>
                <w:szCs w:val="28"/>
                <w:lang w:val="ru-RU"/>
              </w:rPr>
              <w:t>Обеспечение  анализа</w:t>
            </w:r>
            <w:proofErr w:type="gramEnd"/>
            <w:r w:rsidRPr="00A55C59">
              <w:rPr>
                <w:sz w:val="24"/>
                <w:szCs w:val="28"/>
                <w:lang w:val="ru-RU"/>
              </w:rPr>
              <w:t xml:space="preserve"> / самоанализа профессиональной деятельности педагогических работников.</w:t>
            </w:r>
          </w:p>
          <w:p w:rsidR="00BC185F" w:rsidRPr="00A55C59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A55C59">
              <w:rPr>
                <w:sz w:val="24"/>
                <w:szCs w:val="28"/>
                <w:lang w:val="ru-RU"/>
              </w:rPr>
              <w:t xml:space="preserve">Обеспечение участия представителей управленческой команды </w:t>
            </w:r>
            <w:proofErr w:type="gramStart"/>
            <w:r w:rsidRPr="00A55C59">
              <w:rPr>
                <w:sz w:val="24"/>
                <w:szCs w:val="28"/>
                <w:lang w:val="ru-RU"/>
              </w:rPr>
              <w:t>в в</w:t>
            </w:r>
            <w:proofErr w:type="gramEnd"/>
            <w:r w:rsidRPr="00A55C59">
              <w:rPr>
                <w:sz w:val="24"/>
                <w:szCs w:val="28"/>
                <w:lang w:val="ru-RU"/>
              </w:rPr>
              <w:t xml:space="preserve"> формировании ИОМ педагога.</w:t>
            </w:r>
          </w:p>
          <w:p w:rsidR="00BC185F" w:rsidRPr="00A55C59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A55C59">
              <w:rPr>
                <w:sz w:val="24"/>
                <w:szCs w:val="28"/>
                <w:lang w:val="ru-RU"/>
              </w:rPr>
              <w:t>Обеспечение мотивирующего административного контроля разработки и реализации ИОМа.</w:t>
            </w:r>
          </w:p>
          <w:p w:rsidR="00BC185F" w:rsidRPr="00A55C59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A55C59">
              <w:rPr>
                <w:sz w:val="24"/>
                <w:szCs w:val="28"/>
                <w:lang w:val="ru-RU"/>
              </w:rPr>
              <w:t xml:space="preserve">Проведение разъяснительных мероприятий по </w:t>
            </w:r>
            <w:r w:rsidRPr="00A55C59">
              <w:rPr>
                <w:sz w:val="24"/>
                <w:szCs w:val="28"/>
                <w:lang w:val="ru-RU"/>
              </w:rPr>
              <w:lastRenderedPageBreak/>
              <w:t>формированию у педагога понимания своих образовательно-профессиональных дефицитов и потребностей.</w:t>
            </w:r>
          </w:p>
          <w:p w:rsidR="00BC185F" w:rsidRPr="00A55C59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A55C59">
              <w:rPr>
                <w:sz w:val="24"/>
                <w:szCs w:val="28"/>
                <w:lang w:val="ru-RU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BC185F" w:rsidRPr="00A55C59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A55C59">
              <w:rPr>
                <w:sz w:val="24"/>
                <w:szCs w:val="28"/>
                <w:lang w:val="ru-RU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BC185F" w:rsidRPr="00A55C59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A55C59">
              <w:rPr>
                <w:sz w:val="24"/>
                <w:szCs w:val="28"/>
                <w:lang w:val="ru-RU"/>
              </w:rPr>
              <w:t xml:space="preserve">Организация мониторинга </w:t>
            </w:r>
            <w:r w:rsidRPr="00A55C59">
              <w:rPr>
                <w:sz w:val="24"/>
                <w:szCs w:val="28"/>
                <w:lang w:val="ru-RU"/>
              </w:rPr>
              <w:lastRenderedPageBreak/>
              <w:t>удовлетворенности педагогов профессиональной деятельностью и методичсеким сопровождением.</w:t>
            </w:r>
          </w:p>
          <w:p w:rsidR="00BC185F" w:rsidRPr="00A55C59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A55C59">
              <w:rPr>
                <w:sz w:val="24"/>
                <w:szCs w:val="28"/>
                <w:lang w:val="ru-RU"/>
              </w:rPr>
              <w:t xml:space="preserve">Рзработка ИОМ непрерывного </w:t>
            </w:r>
            <w:proofErr w:type="gramStart"/>
            <w:r w:rsidRPr="00A55C59">
              <w:rPr>
                <w:sz w:val="24"/>
                <w:szCs w:val="28"/>
                <w:lang w:val="ru-RU"/>
              </w:rPr>
              <w:t>развития  профессионального</w:t>
            </w:r>
            <w:proofErr w:type="gramEnd"/>
            <w:r w:rsidRPr="00A55C59">
              <w:rPr>
                <w:sz w:val="24"/>
                <w:szCs w:val="28"/>
                <w:lang w:val="ru-RU"/>
              </w:rPr>
              <w:t xml:space="preserve"> мастерства педагогических работников для повышения эффективности их  профессиональной деятельности.</w:t>
            </w:r>
          </w:p>
          <w:p w:rsidR="00BC185F" w:rsidRPr="00A55C59" w:rsidRDefault="00BC185F" w:rsidP="00A55C59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A55C59">
              <w:rPr>
                <w:sz w:val="24"/>
                <w:szCs w:val="28"/>
                <w:lang w:val="ru-RU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</w:tc>
      </w:tr>
      <w:tr w:rsidR="000677C3" w:rsidTr="00BC185F">
        <w:tc>
          <w:tcPr>
            <w:tcW w:w="0" w:type="auto"/>
          </w:tcPr>
          <w:p w:rsidR="00A55C59" w:rsidRPr="00A55C59" w:rsidRDefault="00A55C59" w:rsidP="00BC185F">
            <w:pPr>
              <w:rPr>
                <w:sz w:val="24"/>
                <w:szCs w:val="28"/>
                <w:lang w:val="ru-RU"/>
              </w:rPr>
            </w:pPr>
            <w:r w:rsidRPr="00A55C59">
              <w:rPr>
                <w:sz w:val="24"/>
                <w:szCs w:val="28"/>
                <w:lang w:val="ru-RU"/>
              </w:rPr>
              <w:lastRenderedPageBreak/>
              <w:t>87</w:t>
            </w:r>
          </w:p>
        </w:tc>
        <w:tc>
          <w:tcPr>
            <w:tcW w:w="0" w:type="auto"/>
          </w:tcPr>
          <w:p w:rsidR="00BC185F" w:rsidRPr="00A55C59" w:rsidRDefault="00BC185F" w:rsidP="00BC185F">
            <w:pPr>
              <w:rPr>
                <w:sz w:val="24"/>
                <w:szCs w:val="28"/>
                <w:lang w:val="ru-RU"/>
              </w:rPr>
            </w:pPr>
            <w:r w:rsidRPr="00A55C59">
              <w:rPr>
                <w:sz w:val="24"/>
                <w:szCs w:val="28"/>
                <w:lang w:val="ru-RU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</w:t>
            </w:r>
            <w:r w:rsidRPr="00A55C59">
              <w:rPr>
                <w:sz w:val="24"/>
                <w:szCs w:val="28"/>
                <w:lang w:val="ru-RU"/>
              </w:rPr>
              <w:lastRenderedPageBreak/>
              <w:t xml:space="preserve">педагогического образования (за три последних </w:t>
            </w:r>
            <w:proofErr w:type="gramStart"/>
            <w:r w:rsidRPr="00A55C59">
              <w:rPr>
                <w:sz w:val="24"/>
                <w:szCs w:val="28"/>
                <w:lang w:val="ru-RU"/>
              </w:rPr>
              <w:t>года)(</w:t>
            </w:r>
            <w:proofErr w:type="gramEnd"/>
            <w:r w:rsidRPr="00A55C59">
              <w:rPr>
                <w:sz w:val="24"/>
                <w:szCs w:val="28"/>
                <w:lang w:val="ru-RU"/>
              </w:rPr>
              <w:t>критический показатель)</w:t>
            </w:r>
          </w:p>
        </w:tc>
        <w:tc>
          <w:tcPr>
            <w:tcW w:w="0" w:type="auto"/>
          </w:tcPr>
          <w:p w:rsidR="00BC185F" w:rsidRPr="00A55C59" w:rsidRDefault="00BC185F" w:rsidP="00BC185F">
            <w:pPr>
              <w:rPr>
                <w:sz w:val="24"/>
                <w:szCs w:val="28"/>
              </w:rPr>
            </w:pPr>
            <w:r w:rsidRPr="00A55C59">
              <w:rPr>
                <w:sz w:val="24"/>
                <w:szCs w:val="28"/>
              </w:rPr>
              <w:lastRenderedPageBreak/>
              <w:t xml:space="preserve">Не менее </w:t>
            </w:r>
            <w:r w:rsidR="008906DD">
              <w:rPr>
                <w:sz w:val="24"/>
                <w:szCs w:val="28"/>
                <w:lang w:val="ru-RU"/>
              </w:rPr>
              <w:t>5</w:t>
            </w:r>
            <w:r w:rsidRPr="00A55C59">
              <w:rPr>
                <w:sz w:val="24"/>
                <w:szCs w:val="28"/>
              </w:rPr>
              <w:t>0% педагогических работников</w:t>
            </w:r>
          </w:p>
        </w:tc>
        <w:tc>
          <w:tcPr>
            <w:tcW w:w="0" w:type="auto"/>
          </w:tcPr>
          <w:p w:rsidR="00BC185F" w:rsidRPr="008906DD" w:rsidRDefault="008906DD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BC185F" w:rsidRPr="00A55C59" w:rsidRDefault="00BC185F" w:rsidP="00BC185F">
            <w:pPr>
              <w:rPr>
                <w:sz w:val="24"/>
                <w:szCs w:val="28"/>
                <w:lang w:val="ru-RU"/>
              </w:rPr>
            </w:pPr>
            <w:r w:rsidRPr="00A55C59">
              <w:rPr>
                <w:sz w:val="24"/>
                <w:szCs w:val="28"/>
                <w:lang w:val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BC185F" w:rsidRPr="00A55C59" w:rsidRDefault="00BC185F" w:rsidP="00BC185F">
            <w:pPr>
              <w:rPr>
                <w:sz w:val="24"/>
                <w:szCs w:val="28"/>
              </w:rPr>
            </w:pPr>
            <w:r w:rsidRPr="00A55C59">
              <w:rPr>
                <w:sz w:val="24"/>
                <w:szCs w:val="28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C185F" w:rsidRPr="00A55C59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A55C59" w:rsidRDefault="00BC185F" w:rsidP="00BC185F">
            <w:pPr>
              <w:rPr>
                <w:sz w:val="24"/>
                <w:szCs w:val="28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8906DD" w:rsidRDefault="008906DD" w:rsidP="00BC185F">
            <w:pPr>
              <w:rPr>
                <w:sz w:val="24"/>
                <w:szCs w:val="28"/>
                <w:lang w:val="ru-RU"/>
              </w:rPr>
            </w:pPr>
            <w:r w:rsidRPr="008906DD">
              <w:rPr>
                <w:sz w:val="24"/>
                <w:szCs w:val="28"/>
                <w:lang w:val="ru-RU"/>
              </w:rPr>
              <w:t>88</w:t>
            </w:r>
          </w:p>
        </w:tc>
        <w:tc>
          <w:tcPr>
            <w:tcW w:w="0" w:type="auto"/>
          </w:tcPr>
          <w:p w:rsidR="00BC185F" w:rsidRPr="008906DD" w:rsidRDefault="00BC185F" w:rsidP="00BC185F">
            <w:pPr>
              <w:rPr>
                <w:sz w:val="24"/>
                <w:szCs w:val="28"/>
                <w:lang w:val="ru-RU"/>
              </w:rPr>
            </w:pPr>
            <w:r w:rsidRPr="008906DD">
              <w:rPr>
                <w:sz w:val="24"/>
                <w:szCs w:val="28"/>
                <w:lang w:val="ru-RU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</w:tcPr>
          <w:p w:rsidR="00BC185F" w:rsidRPr="008906DD" w:rsidRDefault="00BC185F" w:rsidP="00BC185F">
            <w:pPr>
              <w:rPr>
                <w:sz w:val="24"/>
                <w:szCs w:val="28"/>
              </w:rPr>
            </w:pPr>
            <w:r w:rsidRPr="00E67FE6">
              <w:rPr>
                <w:sz w:val="24"/>
                <w:szCs w:val="28"/>
                <w:lang w:val="ru-RU"/>
              </w:rPr>
              <w:t xml:space="preserve"> </w:t>
            </w:r>
            <w:r w:rsidRPr="008906DD">
              <w:rPr>
                <w:sz w:val="24"/>
                <w:szCs w:val="28"/>
              </w:rPr>
              <w:t xml:space="preserve">менее </w:t>
            </w:r>
            <w:r w:rsidR="008906DD">
              <w:rPr>
                <w:sz w:val="24"/>
                <w:szCs w:val="28"/>
                <w:lang w:val="ru-RU"/>
              </w:rPr>
              <w:t>5</w:t>
            </w:r>
            <w:r w:rsidRPr="008906DD">
              <w:rPr>
                <w:sz w:val="24"/>
                <w:szCs w:val="28"/>
              </w:rPr>
              <w:t>0% педагогических работников</w:t>
            </w:r>
          </w:p>
        </w:tc>
        <w:tc>
          <w:tcPr>
            <w:tcW w:w="0" w:type="auto"/>
          </w:tcPr>
          <w:p w:rsidR="00BC185F" w:rsidRPr="008906DD" w:rsidRDefault="00BC185F" w:rsidP="00BC185F">
            <w:pPr>
              <w:rPr>
                <w:sz w:val="24"/>
                <w:szCs w:val="28"/>
              </w:rPr>
            </w:pPr>
            <w:r w:rsidRPr="008906DD">
              <w:rPr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BC185F" w:rsidRPr="008906DD" w:rsidRDefault="00BC185F" w:rsidP="00BC185F">
            <w:pPr>
              <w:rPr>
                <w:sz w:val="24"/>
                <w:szCs w:val="28"/>
                <w:lang w:val="ru-RU"/>
              </w:rPr>
            </w:pPr>
            <w:r w:rsidRPr="008906DD">
              <w:rPr>
                <w:sz w:val="24"/>
                <w:szCs w:val="28"/>
                <w:lang w:val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BC185F" w:rsidRPr="008906DD" w:rsidRDefault="00BC185F" w:rsidP="00BC185F">
            <w:pPr>
              <w:rPr>
                <w:sz w:val="24"/>
                <w:szCs w:val="28"/>
              </w:rPr>
            </w:pPr>
            <w:r w:rsidRPr="008906DD">
              <w:rPr>
                <w:sz w:val="24"/>
                <w:szCs w:val="28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C185F" w:rsidRPr="008906DD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8906DD" w:rsidRDefault="00BC185F" w:rsidP="00BC185F">
            <w:pPr>
              <w:rPr>
                <w:sz w:val="24"/>
                <w:szCs w:val="28"/>
              </w:rPr>
            </w:pPr>
          </w:p>
        </w:tc>
      </w:tr>
      <w:tr w:rsidR="000677C3" w:rsidRPr="00E67FE6" w:rsidTr="00BC185F">
        <w:tc>
          <w:tcPr>
            <w:tcW w:w="0" w:type="auto"/>
          </w:tcPr>
          <w:p w:rsidR="00BC185F" w:rsidRPr="008906DD" w:rsidRDefault="008906DD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89</w:t>
            </w:r>
          </w:p>
        </w:tc>
        <w:tc>
          <w:tcPr>
            <w:tcW w:w="0" w:type="auto"/>
          </w:tcPr>
          <w:p w:rsidR="00BC185F" w:rsidRPr="008906DD" w:rsidRDefault="00BC185F" w:rsidP="00BC185F">
            <w:pPr>
              <w:rPr>
                <w:sz w:val="24"/>
                <w:szCs w:val="28"/>
                <w:lang w:val="ru-RU"/>
              </w:rPr>
            </w:pPr>
            <w:r w:rsidRPr="008906DD">
              <w:rPr>
                <w:sz w:val="24"/>
                <w:szCs w:val="28"/>
                <w:lang w:val="ru-RU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</w:tcPr>
          <w:p w:rsidR="00BC185F" w:rsidRPr="008906DD" w:rsidRDefault="00BC185F" w:rsidP="00BC185F">
            <w:pPr>
              <w:rPr>
                <w:sz w:val="24"/>
                <w:szCs w:val="28"/>
              </w:rPr>
            </w:pPr>
            <w:r w:rsidRPr="00E67FE6">
              <w:rPr>
                <w:sz w:val="24"/>
                <w:szCs w:val="28"/>
                <w:lang w:val="ru-RU"/>
              </w:rPr>
              <w:t xml:space="preserve"> </w:t>
            </w:r>
            <w:r w:rsidRPr="008906DD">
              <w:rPr>
                <w:sz w:val="24"/>
                <w:szCs w:val="28"/>
              </w:rPr>
              <w:t>менее 50% педагогических работников</w:t>
            </w:r>
          </w:p>
        </w:tc>
        <w:tc>
          <w:tcPr>
            <w:tcW w:w="0" w:type="auto"/>
          </w:tcPr>
          <w:p w:rsidR="00BC185F" w:rsidRPr="008906DD" w:rsidRDefault="008906DD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0</w:t>
            </w:r>
          </w:p>
        </w:tc>
        <w:tc>
          <w:tcPr>
            <w:tcW w:w="0" w:type="auto"/>
          </w:tcPr>
          <w:p w:rsidR="00BC185F" w:rsidRPr="008906DD" w:rsidRDefault="00BC185F" w:rsidP="00BC185F">
            <w:pPr>
              <w:rPr>
                <w:sz w:val="24"/>
                <w:szCs w:val="28"/>
                <w:lang w:val="ru-RU"/>
              </w:rPr>
            </w:pPr>
            <w:r w:rsidRPr="008906DD">
              <w:rPr>
                <w:sz w:val="24"/>
                <w:szCs w:val="28"/>
                <w:lang w:val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BC185F" w:rsidRPr="008906DD" w:rsidRDefault="00BC185F" w:rsidP="00BC185F">
            <w:pPr>
              <w:rPr>
                <w:sz w:val="24"/>
                <w:szCs w:val="28"/>
              </w:rPr>
            </w:pPr>
            <w:r w:rsidRPr="008906DD">
              <w:rPr>
                <w:sz w:val="24"/>
                <w:szCs w:val="28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C185F" w:rsidRPr="008906DD" w:rsidRDefault="00BC185F" w:rsidP="00BC185F">
            <w:pPr>
              <w:rPr>
                <w:sz w:val="24"/>
                <w:szCs w:val="28"/>
                <w:lang w:val="ru-RU"/>
              </w:rPr>
            </w:pPr>
            <w:r w:rsidRPr="008906DD">
              <w:rPr>
                <w:sz w:val="24"/>
                <w:szCs w:val="28"/>
                <w:lang w:val="ru-RU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BC185F" w:rsidRPr="008906DD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8906DD">
              <w:rPr>
                <w:sz w:val="24"/>
                <w:szCs w:val="28"/>
                <w:lang w:val="ru-RU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BC185F" w:rsidRPr="008906DD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8906DD">
              <w:rPr>
                <w:sz w:val="24"/>
                <w:szCs w:val="28"/>
                <w:lang w:val="ru-RU"/>
              </w:rPr>
              <w:lastRenderedPageBreak/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BC185F" w:rsidRPr="008906DD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8906DD">
              <w:rPr>
                <w:sz w:val="24"/>
                <w:szCs w:val="28"/>
                <w:lang w:val="ru-RU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BC185F" w:rsidRPr="008906DD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8906DD">
              <w:rPr>
                <w:sz w:val="24"/>
                <w:szCs w:val="28"/>
                <w:lang w:val="ru-RU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BC185F" w:rsidRPr="008906DD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8906DD">
              <w:rPr>
                <w:sz w:val="24"/>
                <w:szCs w:val="28"/>
                <w:lang w:val="ru-RU"/>
              </w:rPr>
              <w:t xml:space="preserve">Обеспечение анализа / самоанализа </w:t>
            </w:r>
            <w:r w:rsidRPr="008906DD">
              <w:rPr>
                <w:sz w:val="24"/>
                <w:szCs w:val="28"/>
                <w:lang w:val="ru-RU"/>
              </w:rPr>
              <w:lastRenderedPageBreak/>
              <w:t>профессиональной деятельности педагогических работников в сфере воспитания.</w:t>
            </w:r>
          </w:p>
          <w:p w:rsidR="00BC185F" w:rsidRPr="008906DD" w:rsidRDefault="00BC185F" w:rsidP="008906DD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8906DD">
              <w:rPr>
                <w:sz w:val="24"/>
                <w:szCs w:val="28"/>
                <w:lang w:val="ru-RU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BC185F" w:rsidRPr="008906DD" w:rsidRDefault="00BC185F" w:rsidP="008906DD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8906DD">
              <w:rPr>
                <w:sz w:val="24"/>
                <w:szCs w:val="28"/>
                <w:lang w:val="ru-RU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BC185F" w:rsidRPr="008906DD" w:rsidRDefault="00BC185F" w:rsidP="008906DD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8906DD">
              <w:rPr>
                <w:sz w:val="24"/>
                <w:szCs w:val="28"/>
                <w:lang w:val="ru-RU"/>
              </w:rPr>
              <w:t xml:space="preserve">Выравнивание педагогической нагрузки на педагогов, устранение перегрузки, повышение мотивации к обучению по дополнительным </w:t>
            </w:r>
            <w:proofErr w:type="gramStart"/>
            <w:r w:rsidRPr="008906DD">
              <w:rPr>
                <w:sz w:val="24"/>
                <w:szCs w:val="28"/>
                <w:lang w:val="ru-RU"/>
              </w:rPr>
              <w:t xml:space="preserve">профессиональным  </w:t>
            </w:r>
            <w:r w:rsidRPr="008906DD">
              <w:rPr>
                <w:sz w:val="24"/>
                <w:szCs w:val="28"/>
                <w:lang w:val="ru-RU"/>
              </w:rPr>
              <w:lastRenderedPageBreak/>
              <w:t>программам</w:t>
            </w:r>
            <w:proofErr w:type="gramEnd"/>
            <w:r w:rsidRPr="008906DD">
              <w:rPr>
                <w:sz w:val="24"/>
                <w:szCs w:val="28"/>
                <w:lang w:val="ru-RU"/>
              </w:rPr>
              <w:t xml:space="preserve"> в сфере воспитания.</w:t>
            </w:r>
          </w:p>
        </w:tc>
      </w:tr>
      <w:tr w:rsidR="000677C3" w:rsidRPr="00E67FE6" w:rsidTr="00BC185F">
        <w:tc>
          <w:tcPr>
            <w:tcW w:w="0" w:type="auto"/>
          </w:tcPr>
          <w:p w:rsidR="00BC185F" w:rsidRPr="008906DD" w:rsidRDefault="00BC185F" w:rsidP="00BC185F">
            <w:pPr>
              <w:rPr>
                <w:sz w:val="24"/>
                <w:szCs w:val="28"/>
                <w:lang w:val="ru-RU"/>
              </w:rPr>
            </w:pPr>
            <w:r w:rsidRPr="008906DD">
              <w:rPr>
                <w:sz w:val="24"/>
                <w:szCs w:val="28"/>
              </w:rPr>
              <w:lastRenderedPageBreak/>
              <w:t>9</w:t>
            </w:r>
            <w:r w:rsidR="008906DD" w:rsidRPr="008906DD">
              <w:rPr>
                <w:sz w:val="24"/>
                <w:szCs w:val="28"/>
                <w:lang w:val="ru-RU"/>
              </w:rPr>
              <w:t>0</w:t>
            </w:r>
          </w:p>
        </w:tc>
        <w:tc>
          <w:tcPr>
            <w:tcW w:w="0" w:type="auto"/>
          </w:tcPr>
          <w:p w:rsidR="00BC185F" w:rsidRPr="008906DD" w:rsidRDefault="00BC185F" w:rsidP="00BC185F">
            <w:pPr>
              <w:rPr>
                <w:sz w:val="24"/>
                <w:szCs w:val="28"/>
                <w:lang w:val="ru-RU"/>
              </w:rPr>
            </w:pPr>
            <w:r w:rsidRPr="008906DD">
              <w:rPr>
                <w:sz w:val="24"/>
                <w:szCs w:val="28"/>
                <w:lang w:val="ru-RU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</w:tcPr>
          <w:p w:rsidR="00BC185F" w:rsidRPr="008906DD" w:rsidRDefault="00BC185F" w:rsidP="00BC185F">
            <w:pPr>
              <w:rPr>
                <w:sz w:val="24"/>
                <w:szCs w:val="28"/>
              </w:rPr>
            </w:pPr>
            <w:r w:rsidRPr="008906DD">
              <w:rPr>
                <w:sz w:val="24"/>
                <w:szCs w:val="28"/>
              </w:rPr>
              <w:t>1 представитель управленческой команды</w:t>
            </w:r>
          </w:p>
        </w:tc>
        <w:tc>
          <w:tcPr>
            <w:tcW w:w="0" w:type="auto"/>
          </w:tcPr>
          <w:p w:rsidR="00BC185F" w:rsidRPr="008906DD" w:rsidRDefault="00BC185F" w:rsidP="00BC185F">
            <w:pPr>
              <w:rPr>
                <w:sz w:val="24"/>
                <w:szCs w:val="28"/>
              </w:rPr>
            </w:pPr>
            <w:r w:rsidRPr="008906DD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8906DD" w:rsidRDefault="00BC185F" w:rsidP="00BC185F">
            <w:pPr>
              <w:rPr>
                <w:sz w:val="24"/>
                <w:szCs w:val="28"/>
                <w:lang w:val="ru-RU"/>
              </w:rPr>
            </w:pPr>
            <w:r w:rsidRPr="008906DD">
              <w:rPr>
                <w:sz w:val="24"/>
                <w:szCs w:val="28"/>
                <w:lang w:val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BC185F" w:rsidRPr="008906DD" w:rsidRDefault="00BC185F" w:rsidP="00BC185F">
            <w:pPr>
              <w:rPr>
                <w:sz w:val="24"/>
                <w:szCs w:val="28"/>
              </w:rPr>
            </w:pPr>
            <w:r w:rsidRPr="008906DD">
              <w:rPr>
                <w:sz w:val="24"/>
                <w:szCs w:val="28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C185F" w:rsidRPr="008906DD" w:rsidRDefault="00BC185F" w:rsidP="00BC185F">
            <w:pPr>
              <w:rPr>
                <w:sz w:val="24"/>
                <w:szCs w:val="28"/>
                <w:lang w:val="ru-RU"/>
              </w:rPr>
            </w:pPr>
            <w:r w:rsidRPr="008906DD">
              <w:rPr>
                <w:sz w:val="24"/>
                <w:szCs w:val="28"/>
                <w:lang w:val="ru-RU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BC185F" w:rsidRPr="008906DD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8906DD">
              <w:rPr>
                <w:sz w:val="24"/>
                <w:szCs w:val="28"/>
                <w:lang w:val="ru-RU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BC185F" w:rsidRPr="008906DD" w:rsidRDefault="00BC185F" w:rsidP="008906DD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8906DD">
              <w:rPr>
                <w:sz w:val="24"/>
                <w:szCs w:val="28"/>
                <w:lang w:val="ru-RU"/>
              </w:rPr>
              <w:t xml:space="preserve">Обеспечение адресного подхода со стороны </w:t>
            </w:r>
            <w:r w:rsidRPr="008906DD">
              <w:rPr>
                <w:sz w:val="24"/>
                <w:szCs w:val="28"/>
                <w:lang w:val="ru-RU"/>
              </w:rPr>
              <w:lastRenderedPageBreak/>
              <w:t>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BC185F" w:rsidRPr="008906DD" w:rsidRDefault="00BC185F" w:rsidP="008906DD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8906DD">
              <w:rPr>
                <w:sz w:val="24"/>
                <w:szCs w:val="28"/>
                <w:lang w:val="ru-RU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2941BB" w:rsidRPr="00E67FE6" w:rsidTr="00BC185F">
        <w:tc>
          <w:tcPr>
            <w:tcW w:w="0" w:type="auto"/>
          </w:tcPr>
          <w:p w:rsidR="00BC185F" w:rsidRPr="008906DD" w:rsidRDefault="00BC185F" w:rsidP="00BC185F">
            <w:pPr>
              <w:rPr>
                <w:sz w:val="24"/>
                <w:szCs w:val="28"/>
                <w:lang w:val="ru-RU"/>
              </w:rPr>
            </w:pPr>
            <w:r w:rsidRPr="008906DD">
              <w:rPr>
                <w:sz w:val="24"/>
                <w:szCs w:val="28"/>
              </w:rPr>
              <w:lastRenderedPageBreak/>
              <w:t>9</w:t>
            </w:r>
            <w:r w:rsidR="008906DD" w:rsidRPr="008906DD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BC185F" w:rsidRPr="008906DD" w:rsidRDefault="00BC185F" w:rsidP="00BC185F">
            <w:pPr>
              <w:rPr>
                <w:sz w:val="24"/>
                <w:szCs w:val="28"/>
                <w:lang w:val="ru-RU"/>
              </w:rPr>
            </w:pPr>
            <w:r w:rsidRPr="008906DD">
              <w:rPr>
                <w:sz w:val="24"/>
                <w:szCs w:val="28"/>
                <w:lang w:val="ru-RU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</w:t>
            </w:r>
            <w:r w:rsidRPr="008906DD">
              <w:rPr>
                <w:sz w:val="24"/>
                <w:szCs w:val="28"/>
                <w:lang w:val="ru-RU"/>
              </w:rPr>
              <w:lastRenderedPageBreak/>
              <w:t>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</w:tcPr>
          <w:p w:rsidR="00BC185F" w:rsidRPr="008906DD" w:rsidRDefault="00BC185F" w:rsidP="00BC185F">
            <w:pPr>
              <w:rPr>
                <w:sz w:val="24"/>
                <w:szCs w:val="28"/>
                <w:lang w:val="ru-RU"/>
              </w:rPr>
            </w:pPr>
            <w:r w:rsidRPr="008906DD">
              <w:rPr>
                <w:sz w:val="24"/>
                <w:szCs w:val="28"/>
                <w:lang w:val="ru-RU"/>
              </w:rPr>
              <w:lastRenderedPageBreak/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</w:tcPr>
          <w:p w:rsidR="00BC185F" w:rsidRPr="008906DD" w:rsidRDefault="00BC185F" w:rsidP="00BC185F">
            <w:pPr>
              <w:rPr>
                <w:sz w:val="24"/>
                <w:szCs w:val="28"/>
              </w:rPr>
            </w:pPr>
            <w:r w:rsidRPr="008906DD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8906DD" w:rsidRDefault="00BC185F" w:rsidP="00BC185F">
            <w:pPr>
              <w:rPr>
                <w:sz w:val="24"/>
                <w:szCs w:val="28"/>
                <w:lang w:val="ru-RU"/>
              </w:rPr>
            </w:pPr>
            <w:r w:rsidRPr="008906DD">
              <w:rPr>
                <w:sz w:val="24"/>
                <w:szCs w:val="28"/>
                <w:lang w:val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BC185F" w:rsidRPr="008906DD" w:rsidRDefault="00BC185F" w:rsidP="00BC185F">
            <w:pPr>
              <w:rPr>
                <w:sz w:val="24"/>
                <w:szCs w:val="28"/>
              </w:rPr>
            </w:pPr>
            <w:r w:rsidRPr="008906DD">
              <w:rPr>
                <w:sz w:val="24"/>
                <w:szCs w:val="28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C185F" w:rsidRPr="008906DD" w:rsidRDefault="00BC185F" w:rsidP="00BC185F">
            <w:pPr>
              <w:rPr>
                <w:sz w:val="24"/>
                <w:szCs w:val="28"/>
                <w:lang w:val="ru-RU"/>
              </w:rPr>
            </w:pPr>
            <w:r w:rsidRPr="008906DD">
              <w:rPr>
                <w:sz w:val="24"/>
                <w:szCs w:val="28"/>
                <w:lang w:val="ru-RU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BC185F" w:rsidRPr="008906DD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8906DD">
              <w:rPr>
                <w:sz w:val="24"/>
                <w:szCs w:val="28"/>
                <w:lang w:val="ru-RU"/>
              </w:rPr>
              <w:t>Обепечение реализации ООП в сетевой форме.</w:t>
            </w:r>
          </w:p>
          <w:p w:rsidR="00BC185F" w:rsidRPr="008906DD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8906DD">
              <w:rPr>
                <w:sz w:val="24"/>
                <w:szCs w:val="28"/>
                <w:lang w:val="ru-RU"/>
              </w:rPr>
              <w:t>Разработка положения о кадровом резерве.</w:t>
            </w:r>
          </w:p>
        </w:tc>
      </w:tr>
      <w:tr w:rsidR="000677C3" w:rsidRPr="00054A37" w:rsidTr="00BC185F">
        <w:tc>
          <w:tcPr>
            <w:tcW w:w="0" w:type="auto"/>
          </w:tcPr>
          <w:p w:rsidR="00BC185F" w:rsidRPr="00983805" w:rsidRDefault="00BC185F" w:rsidP="00BC185F">
            <w:pPr>
              <w:rPr>
                <w:sz w:val="24"/>
                <w:szCs w:val="28"/>
                <w:lang w:val="ru-RU"/>
              </w:rPr>
            </w:pPr>
            <w:r w:rsidRPr="00983805">
              <w:rPr>
                <w:sz w:val="24"/>
                <w:szCs w:val="28"/>
              </w:rPr>
              <w:t>9</w:t>
            </w:r>
            <w:r w:rsidR="008906DD" w:rsidRPr="00983805"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BC185F" w:rsidRPr="00983805" w:rsidRDefault="00BC185F" w:rsidP="00BC185F">
            <w:pPr>
              <w:rPr>
                <w:sz w:val="24"/>
                <w:szCs w:val="28"/>
                <w:lang w:val="ru-RU"/>
              </w:rPr>
            </w:pPr>
            <w:r w:rsidRPr="00983805">
              <w:rPr>
                <w:sz w:val="24"/>
                <w:szCs w:val="28"/>
                <w:lang w:val="ru-RU"/>
              </w:rPr>
              <w:t>Участие педагогов в конкурсном движении</w:t>
            </w:r>
          </w:p>
        </w:tc>
        <w:tc>
          <w:tcPr>
            <w:tcW w:w="0" w:type="auto"/>
          </w:tcPr>
          <w:p w:rsidR="00BC185F" w:rsidRPr="00983805" w:rsidRDefault="00BC185F" w:rsidP="00BC185F">
            <w:pPr>
              <w:rPr>
                <w:sz w:val="24"/>
                <w:szCs w:val="28"/>
              </w:rPr>
            </w:pPr>
            <w:r w:rsidRPr="00983805">
              <w:rPr>
                <w:sz w:val="24"/>
                <w:szCs w:val="28"/>
              </w:rPr>
              <w:t xml:space="preserve">Участие на муниципальном уровне </w:t>
            </w:r>
          </w:p>
        </w:tc>
        <w:tc>
          <w:tcPr>
            <w:tcW w:w="0" w:type="auto"/>
          </w:tcPr>
          <w:p w:rsidR="00BC185F" w:rsidRPr="00983805" w:rsidRDefault="00BC185F" w:rsidP="00BC185F">
            <w:pPr>
              <w:rPr>
                <w:sz w:val="24"/>
                <w:szCs w:val="28"/>
              </w:rPr>
            </w:pPr>
            <w:r w:rsidRPr="00983805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983805" w:rsidRDefault="00BC185F" w:rsidP="00BC185F">
            <w:pPr>
              <w:rPr>
                <w:sz w:val="24"/>
                <w:szCs w:val="28"/>
                <w:lang w:val="ru-RU"/>
              </w:rPr>
            </w:pPr>
            <w:r w:rsidRPr="00983805">
              <w:rPr>
                <w:sz w:val="24"/>
                <w:szCs w:val="28"/>
                <w:lang w:val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BC185F" w:rsidRPr="00983805" w:rsidRDefault="00BC185F" w:rsidP="00BC185F">
            <w:pPr>
              <w:rPr>
                <w:sz w:val="24"/>
                <w:szCs w:val="28"/>
              </w:rPr>
            </w:pPr>
            <w:r w:rsidRPr="00983805">
              <w:rPr>
                <w:sz w:val="24"/>
                <w:szCs w:val="28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C185F" w:rsidRDefault="00BC185F" w:rsidP="00BC185F">
            <w:pPr>
              <w:rPr>
                <w:sz w:val="24"/>
                <w:szCs w:val="28"/>
                <w:lang w:val="ru-RU"/>
              </w:rPr>
            </w:pPr>
          </w:p>
          <w:p w:rsidR="00983805" w:rsidRPr="00983805" w:rsidRDefault="00983805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983805" w:rsidRDefault="00BC185F" w:rsidP="00983805">
            <w:pPr>
              <w:rPr>
                <w:sz w:val="24"/>
                <w:szCs w:val="28"/>
                <w:lang w:val="ru-RU"/>
              </w:rPr>
            </w:pPr>
          </w:p>
        </w:tc>
      </w:tr>
      <w:tr w:rsidR="000677C3" w:rsidRPr="00E67FE6" w:rsidTr="00BC185F">
        <w:tc>
          <w:tcPr>
            <w:tcW w:w="0" w:type="auto"/>
            <w:vMerge w:val="restart"/>
          </w:tcPr>
          <w:p w:rsidR="00BC185F" w:rsidRPr="00983805" w:rsidRDefault="00BC185F" w:rsidP="00BC185F">
            <w:pPr>
              <w:rPr>
                <w:sz w:val="24"/>
                <w:szCs w:val="28"/>
                <w:lang w:val="ru-RU"/>
              </w:rPr>
            </w:pPr>
            <w:r w:rsidRPr="00983805">
              <w:rPr>
                <w:sz w:val="24"/>
                <w:szCs w:val="28"/>
              </w:rPr>
              <w:t>9</w:t>
            </w:r>
            <w:r w:rsidR="00983805" w:rsidRPr="00983805">
              <w:rPr>
                <w:sz w:val="24"/>
                <w:szCs w:val="28"/>
                <w:lang w:val="ru-RU"/>
              </w:rPr>
              <w:t>3</w:t>
            </w:r>
          </w:p>
        </w:tc>
        <w:tc>
          <w:tcPr>
            <w:tcW w:w="0" w:type="auto"/>
            <w:vMerge w:val="restart"/>
          </w:tcPr>
          <w:p w:rsidR="00BC185F" w:rsidRPr="00983805" w:rsidRDefault="00BC185F" w:rsidP="00BC185F">
            <w:pPr>
              <w:rPr>
                <w:sz w:val="24"/>
                <w:szCs w:val="28"/>
                <w:lang w:val="ru-RU"/>
              </w:rPr>
            </w:pPr>
            <w:r w:rsidRPr="00983805">
              <w:rPr>
                <w:sz w:val="24"/>
                <w:szCs w:val="28"/>
                <w:lang w:val="ru-RU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BC185F" w:rsidRPr="00983805" w:rsidRDefault="00BC185F" w:rsidP="00BC185F">
            <w:pPr>
              <w:rPr>
                <w:sz w:val="24"/>
                <w:szCs w:val="28"/>
                <w:lang w:val="ru-RU"/>
              </w:rPr>
            </w:pPr>
            <w:r w:rsidRPr="00983805">
              <w:rPr>
                <w:sz w:val="24"/>
                <w:szCs w:val="28"/>
                <w:lang w:val="ru-RU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BC185F" w:rsidRPr="00983805" w:rsidRDefault="00BC185F" w:rsidP="00BC185F">
            <w:pPr>
              <w:rPr>
                <w:sz w:val="24"/>
                <w:szCs w:val="28"/>
              </w:rPr>
            </w:pPr>
            <w:r w:rsidRPr="00983805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BC185F" w:rsidRPr="00983805" w:rsidRDefault="00BC185F" w:rsidP="00BC185F">
            <w:pPr>
              <w:rPr>
                <w:sz w:val="24"/>
                <w:szCs w:val="28"/>
                <w:lang w:val="ru-RU"/>
              </w:rPr>
            </w:pPr>
            <w:r w:rsidRPr="00983805">
              <w:rPr>
                <w:sz w:val="24"/>
                <w:szCs w:val="28"/>
                <w:lang w:val="ru-RU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BC185F" w:rsidRPr="00983805" w:rsidRDefault="00BC185F" w:rsidP="00BC185F">
            <w:pPr>
              <w:rPr>
                <w:sz w:val="24"/>
                <w:szCs w:val="28"/>
              </w:rPr>
            </w:pPr>
            <w:r w:rsidRPr="00983805">
              <w:rPr>
                <w:sz w:val="24"/>
                <w:szCs w:val="28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BC185F" w:rsidRPr="00983805" w:rsidRDefault="00BC185F" w:rsidP="00BC185F">
            <w:pPr>
              <w:rPr>
                <w:sz w:val="24"/>
                <w:szCs w:val="28"/>
                <w:lang w:val="ru-RU"/>
              </w:rPr>
            </w:pPr>
            <w:r w:rsidRPr="00983805">
              <w:rPr>
                <w:sz w:val="24"/>
                <w:szCs w:val="28"/>
                <w:lang w:val="ru-RU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BC185F" w:rsidRPr="00983805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983805">
              <w:rPr>
                <w:sz w:val="24"/>
                <w:szCs w:val="28"/>
                <w:lang w:val="ru-RU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BC185F" w:rsidRPr="00983805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983805">
              <w:rPr>
                <w:sz w:val="24"/>
                <w:szCs w:val="28"/>
                <w:lang w:val="ru-RU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BC185F" w:rsidRPr="00983805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983805">
              <w:rPr>
                <w:sz w:val="24"/>
                <w:szCs w:val="28"/>
                <w:lang w:val="ru-RU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BC185F" w:rsidRPr="00983805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983805">
              <w:rPr>
                <w:sz w:val="24"/>
                <w:szCs w:val="28"/>
                <w:lang w:val="ru-RU"/>
              </w:rPr>
              <w:t xml:space="preserve">Создание системы </w:t>
            </w:r>
            <w:r w:rsidRPr="00983805">
              <w:rPr>
                <w:sz w:val="24"/>
                <w:szCs w:val="28"/>
                <w:lang w:val="ru-RU"/>
              </w:rPr>
              <w:lastRenderedPageBreak/>
              <w:t>наставничества, тьюторства, сопровождения педагога в подготовке к профессиональному конкурсу.</w:t>
            </w:r>
          </w:p>
          <w:p w:rsidR="00BC185F" w:rsidRPr="00983805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983805">
              <w:rPr>
                <w:sz w:val="24"/>
                <w:szCs w:val="28"/>
                <w:lang w:val="ru-RU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0677C3" w:rsidRPr="00E67FE6" w:rsidTr="00BC185F"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983805" w:rsidRDefault="00BC185F" w:rsidP="00BC185F">
            <w:pPr>
              <w:rPr>
                <w:sz w:val="24"/>
                <w:szCs w:val="28"/>
                <w:lang w:val="ru-RU"/>
              </w:rPr>
            </w:pPr>
            <w:r w:rsidRPr="00983805">
              <w:rPr>
                <w:sz w:val="24"/>
                <w:szCs w:val="28"/>
                <w:lang w:val="ru-RU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BC185F" w:rsidRPr="00983805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983805">
              <w:rPr>
                <w:sz w:val="24"/>
                <w:szCs w:val="28"/>
                <w:lang w:val="ru-RU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BC185F" w:rsidRPr="00983805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983805">
              <w:rPr>
                <w:sz w:val="24"/>
                <w:szCs w:val="28"/>
                <w:lang w:val="ru-RU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0677C3" w:rsidRPr="00E67FE6" w:rsidTr="00BC185F"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983805" w:rsidRDefault="00BC185F" w:rsidP="00BC185F">
            <w:pPr>
              <w:rPr>
                <w:sz w:val="24"/>
                <w:szCs w:val="28"/>
                <w:lang w:val="ru-RU"/>
              </w:rPr>
            </w:pPr>
            <w:r w:rsidRPr="00983805">
              <w:rPr>
                <w:sz w:val="24"/>
                <w:szCs w:val="28"/>
                <w:lang w:val="ru-RU"/>
              </w:rPr>
              <w:t xml:space="preserve">Отсутствие необходимых компетенций у педагога для </w:t>
            </w:r>
            <w:r w:rsidRPr="00983805">
              <w:rPr>
                <w:sz w:val="24"/>
                <w:szCs w:val="28"/>
                <w:lang w:val="ru-RU"/>
              </w:rPr>
              <w:lastRenderedPageBreak/>
              <w:t xml:space="preserve">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BC185F" w:rsidRPr="00983805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983805">
              <w:rPr>
                <w:sz w:val="24"/>
                <w:szCs w:val="28"/>
                <w:lang w:val="ru-RU"/>
              </w:rPr>
              <w:lastRenderedPageBreak/>
              <w:t xml:space="preserve">Привлечение педагогических работников к участию в мероприятиях в качестве эксперта, члена </w:t>
            </w:r>
            <w:r w:rsidRPr="00983805">
              <w:rPr>
                <w:sz w:val="24"/>
                <w:szCs w:val="28"/>
                <w:lang w:val="ru-RU"/>
              </w:rPr>
              <w:lastRenderedPageBreak/>
              <w:t>жюри, руководителя проекта.</w:t>
            </w:r>
          </w:p>
          <w:p w:rsidR="00BC185F" w:rsidRPr="00983805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proofErr w:type="gramStart"/>
            <w:r w:rsidRPr="00983805">
              <w:rPr>
                <w:sz w:val="24"/>
                <w:szCs w:val="28"/>
                <w:lang w:val="ru-RU"/>
              </w:rPr>
              <w:t>Разработка  для</w:t>
            </w:r>
            <w:proofErr w:type="gramEnd"/>
            <w:r w:rsidRPr="00983805">
              <w:rPr>
                <w:sz w:val="24"/>
                <w:szCs w:val="28"/>
                <w:lang w:val="ru-RU"/>
              </w:rPr>
              <w:t xml:space="preserve">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BC185F" w:rsidRPr="00983805" w:rsidRDefault="00BC185F" w:rsidP="00983805">
            <w:pPr>
              <w:rPr>
                <w:sz w:val="24"/>
                <w:szCs w:val="28"/>
                <w:lang w:val="ru-RU"/>
              </w:rPr>
            </w:pPr>
          </w:p>
        </w:tc>
      </w:tr>
      <w:tr w:rsidR="000677C3" w:rsidRPr="00E67FE6" w:rsidTr="00BC185F"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983805" w:rsidRDefault="00BC185F" w:rsidP="00BC185F">
            <w:pPr>
              <w:rPr>
                <w:sz w:val="24"/>
                <w:szCs w:val="28"/>
                <w:lang w:val="ru-RU"/>
              </w:rPr>
            </w:pPr>
            <w:r w:rsidRPr="00983805">
              <w:rPr>
                <w:sz w:val="24"/>
                <w:szCs w:val="28"/>
                <w:lang w:val="ru-RU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BC185F" w:rsidRPr="00983805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983805">
              <w:rPr>
                <w:sz w:val="24"/>
                <w:szCs w:val="28"/>
                <w:lang w:val="ru-RU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BC185F" w:rsidRPr="00983805" w:rsidRDefault="00BC185F" w:rsidP="00983805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983805">
              <w:rPr>
                <w:sz w:val="24"/>
                <w:szCs w:val="28"/>
                <w:lang w:val="ru-RU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</w:tc>
      </w:tr>
      <w:tr w:rsidR="000677C3" w:rsidTr="00BC185F">
        <w:tc>
          <w:tcPr>
            <w:tcW w:w="0" w:type="auto"/>
          </w:tcPr>
          <w:p w:rsidR="00BC185F" w:rsidRPr="00983805" w:rsidRDefault="00BC185F" w:rsidP="00BC185F">
            <w:pPr>
              <w:rPr>
                <w:sz w:val="24"/>
                <w:szCs w:val="28"/>
                <w:lang w:val="ru-RU"/>
              </w:rPr>
            </w:pPr>
            <w:r w:rsidRPr="00983805">
              <w:rPr>
                <w:sz w:val="24"/>
                <w:szCs w:val="28"/>
              </w:rPr>
              <w:t>9</w:t>
            </w:r>
            <w:r w:rsidR="00983805" w:rsidRPr="00983805">
              <w:rPr>
                <w:sz w:val="24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BC185F" w:rsidRPr="00983805" w:rsidRDefault="00BC185F" w:rsidP="00BC185F">
            <w:pPr>
              <w:rPr>
                <w:sz w:val="24"/>
                <w:szCs w:val="28"/>
                <w:lang w:val="ru-RU"/>
              </w:rPr>
            </w:pPr>
            <w:r w:rsidRPr="00983805">
              <w:rPr>
                <w:sz w:val="24"/>
                <w:szCs w:val="28"/>
                <w:lang w:val="ru-RU"/>
              </w:rPr>
              <w:t xml:space="preserve">Наличие в общеобразовательной организации </w:t>
            </w:r>
            <w:r w:rsidRPr="00983805">
              <w:rPr>
                <w:sz w:val="24"/>
                <w:szCs w:val="28"/>
                <w:lang w:val="ru-RU"/>
              </w:rPr>
              <w:lastRenderedPageBreak/>
              <w:t xml:space="preserve">педагога-психолога (по основному месту работы (штатного), внешнего совместителя или привлеченного в рамках сетевого </w:t>
            </w:r>
            <w:proofErr w:type="gramStart"/>
            <w:r w:rsidRPr="00983805">
              <w:rPr>
                <w:sz w:val="24"/>
                <w:szCs w:val="28"/>
                <w:lang w:val="ru-RU"/>
              </w:rPr>
              <w:t>взаимодействия)(</w:t>
            </w:r>
            <w:proofErr w:type="gramEnd"/>
            <w:r w:rsidRPr="00983805">
              <w:rPr>
                <w:sz w:val="24"/>
                <w:szCs w:val="28"/>
                <w:lang w:val="ru-RU"/>
              </w:rPr>
              <w:t>критический показатель)</w:t>
            </w:r>
          </w:p>
        </w:tc>
        <w:tc>
          <w:tcPr>
            <w:tcW w:w="0" w:type="auto"/>
          </w:tcPr>
          <w:p w:rsidR="00BC185F" w:rsidRPr="00983805" w:rsidRDefault="00BC185F" w:rsidP="00BC185F">
            <w:pPr>
              <w:rPr>
                <w:sz w:val="24"/>
                <w:szCs w:val="28"/>
              </w:rPr>
            </w:pPr>
            <w:r w:rsidRPr="00983805">
              <w:rPr>
                <w:sz w:val="24"/>
                <w:szCs w:val="28"/>
              </w:rPr>
              <w:lastRenderedPageBreak/>
              <w:t xml:space="preserve">Наличие </w:t>
            </w:r>
          </w:p>
        </w:tc>
        <w:tc>
          <w:tcPr>
            <w:tcW w:w="0" w:type="auto"/>
          </w:tcPr>
          <w:p w:rsidR="00BC185F" w:rsidRPr="00983805" w:rsidRDefault="00BC185F" w:rsidP="00BC185F">
            <w:pPr>
              <w:rPr>
                <w:sz w:val="24"/>
                <w:szCs w:val="28"/>
              </w:rPr>
            </w:pPr>
            <w:r w:rsidRPr="00983805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983805" w:rsidRDefault="00BC185F" w:rsidP="00BC185F">
            <w:pPr>
              <w:rPr>
                <w:sz w:val="24"/>
                <w:szCs w:val="28"/>
              </w:rPr>
            </w:pPr>
            <w:r w:rsidRPr="00983805">
              <w:rPr>
                <w:sz w:val="24"/>
                <w:szCs w:val="28"/>
              </w:rPr>
              <w:t xml:space="preserve">Ключевое условие «Школьный </w:t>
            </w:r>
            <w:r w:rsidRPr="00983805">
              <w:rPr>
                <w:sz w:val="24"/>
                <w:szCs w:val="28"/>
              </w:rPr>
              <w:lastRenderedPageBreak/>
              <w:t>климат»</w:t>
            </w:r>
          </w:p>
        </w:tc>
        <w:tc>
          <w:tcPr>
            <w:tcW w:w="0" w:type="auto"/>
          </w:tcPr>
          <w:p w:rsidR="00BC185F" w:rsidRPr="00983805" w:rsidRDefault="00BC185F" w:rsidP="00BC185F">
            <w:pPr>
              <w:rPr>
                <w:sz w:val="24"/>
                <w:szCs w:val="28"/>
              </w:rPr>
            </w:pPr>
            <w:r w:rsidRPr="00983805">
              <w:rPr>
                <w:sz w:val="24"/>
                <w:szCs w:val="28"/>
              </w:rPr>
              <w:lastRenderedPageBreak/>
              <w:t>Организация психолого-педагогическо</w:t>
            </w:r>
            <w:r w:rsidRPr="00983805">
              <w:rPr>
                <w:sz w:val="24"/>
                <w:szCs w:val="28"/>
              </w:rPr>
              <w:lastRenderedPageBreak/>
              <w:t>го сопровождения</w:t>
            </w:r>
          </w:p>
        </w:tc>
        <w:tc>
          <w:tcPr>
            <w:tcW w:w="0" w:type="auto"/>
          </w:tcPr>
          <w:p w:rsidR="00BC185F" w:rsidRPr="00983805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983805" w:rsidRDefault="00BC185F" w:rsidP="00BC185F">
            <w:pPr>
              <w:rPr>
                <w:sz w:val="24"/>
                <w:szCs w:val="28"/>
              </w:rPr>
            </w:pPr>
          </w:p>
        </w:tc>
      </w:tr>
      <w:tr w:rsidR="000677C3" w:rsidRPr="00054A37" w:rsidTr="00BC185F">
        <w:tc>
          <w:tcPr>
            <w:tcW w:w="0" w:type="auto"/>
          </w:tcPr>
          <w:p w:rsidR="00BC185F" w:rsidRPr="00983805" w:rsidRDefault="00BC185F" w:rsidP="00BC185F">
            <w:pPr>
              <w:rPr>
                <w:sz w:val="24"/>
                <w:szCs w:val="28"/>
                <w:lang w:val="ru-RU"/>
              </w:rPr>
            </w:pPr>
            <w:r w:rsidRPr="00983805">
              <w:rPr>
                <w:sz w:val="24"/>
                <w:szCs w:val="28"/>
              </w:rPr>
              <w:t>9</w:t>
            </w:r>
            <w:r w:rsidR="00983805" w:rsidRPr="00983805">
              <w:rPr>
                <w:sz w:val="24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BC185F" w:rsidRPr="00983805" w:rsidRDefault="00BC185F" w:rsidP="00BC185F">
            <w:pPr>
              <w:rPr>
                <w:sz w:val="24"/>
                <w:szCs w:val="28"/>
                <w:lang w:val="ru-RU"/>
              </w:rPr>
            </w:pPr>
            <w:r w:rsidRPr="00983805">
              <w:rPr>
                <w:sz w:val="24"/>
                <w:szCs w:val="28"/>
                <w:lang w:val="ru-RU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</w:t>
            </w:r>
            <w:proofErr w:type="gramStart"/>
            <w:r w:rsidRPr="00983805">
              <w:rPr>
                <w:sz w:val="24"/>
                <w:szCs w:val="28"/>
                <w:lang w:val="ru-RU"/>
              </w:rPr>
              <w:t>тестировании(</w:t>
            </w:r>
            <w:proofErr w:type="gramEnd"/>
            <w:r w:rsidRPr="00983805">
              <w:rPr>
                <w:sz w:val="24"/>
                <w:szCs w:val="28"/>
                <w:lang w:val="ru-RU"/>
              </w:rPr>
              <w:t>критический показатель)</w:t>
            </w:r>
          </w:p>
        </w:tc>
        <w:tc>
          <w:tcPr>
            <w:tcW w:w="0" w:type="auto"/>
          </w:tcPr>
          <w:p w:rsidR="00BC185F" w:rsidRPr="00983805" w:rsidRDefault="00BC185F" w:rsidP="00BC185F">
            <w:pPr>
              <w:rPr>
                <w:sz w:val="24"/>
                <w:szCs w:val="28"/>
              </w:rPr>
            </w:pPr>
            <w:r w:rsidRPr="00983805">
              <w:rPr>
                <w:sz w:val="24"/>
                <w:szCs w:val="28"/>
              </w:rPr>
              <w:t xml:space="preserve">От </w:t>
            </w:r>
            <w:r w:rsidR="00983805">
              <w:rPr>
                <w:sz w:val="24"/>
                <w:szCs w:val="28"/>
                <w:lang w:val="ru-RU"/>
              </w:rPr>
              <w:t>70</w:t>
            </w:r>
            <w:r w:rsidRPr="00983805">
              <w:rPr>
                <w:sz w:val="24"/>
                <w:szCs w:val="28"/>
              </w:rPr>
              <w:t xml:space="preserve">% до </w:t>
            </w:r>
            <w:r w:rsidR="00C60B35">
              <w:rPr>
                <w:sz w:val="24"/>
                <w:szCs w:val="28"/>
                <w:lang w:val="ru-RU"/>
              </w:rPr>
              <w:t>79</w:t>
            </w:r>
            <w:r w:rsidRPr="00983805">
              <w:rPr>
                <w:sz w:val="24"/>
                <w:szCs w:val="28"/>
              </w:rPr>
              <w:t>% обучающихся</w:t>
            </w:r>
          </w:p>
        </w:tc>
        <w:tc>
          <w:tcPr>
            <w:tcW w:w="0" w:type="auto"/>
          </w:tcPr>
          <w:p w:rsidR="00BC185F" w:rsidRPr="00983805" w:rsidRDefault="00983805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BC185F" w:rsidRPr="00983805" w:rsidRDefault="00BC185F" w:rsidP="00BC185F">
            <w:pPr>
              <w:rPr>
                <w:sz w:val="24"/>
                <w:szCs w:val="28"/>
              </w:rPr>
            </w:pPr>
            <w:r w:rsidRPr="00983805">
              <w:rPr>
                <w:sz w:val="24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BC185F" w:rsidRPr="00983805" w:rsidRDefault="00BC185F" w:rsidP="00BC185F">
            <w:pPr>
              <w:rPr>
                <w:sz w:val="24"/>
                <w:szCs w:val="28"/>
              </w:rPr>
            </w:pPr>
            <w:r w:rsidRPr="00983805">
              <w:rPr>
                <w:sz w:val="24"/>
                <w:szCs w:val="2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BC185F" w:rsidRDefault="00BC185F" w:rsidP="00BC185F">
            <w:pPr>
              <w:rPr>
                <w:sz w:val="24"/>
                <w:szCs w:val="28"/>
                <w:lang w:val="ru-RU"/>
              </w:rPr>
            </w:pPr>
          </w:p>
          <w:p w:rsidR="00C60B35" w:rsidRPr="00983805" w:rsidRDefault="00C60B35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983805" w:rsidRDefault="00BC185F" w:rsidP="00C60B35">
            <w:pPr>
              <w:rPr>
                <w:sz w:val="24"/>
                <w:szCs w:val="28"/>
                <w:lang w:val="ru-RU"/>
              </w:rPr>
            </w:pPr>
          </w:p>
        </w:tc>
      </w:tr>
      <w:tr w:rsidR="000677C3" w:rsidRPr="00C60B35" w:rsidTr="00BC185F"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  <w:lang w:val="ru-RU"/>
              </w:rPr>
            </w:pPr>
            <w:r w:rsidRPr="00C60B35">
              <w:rPr>
                <w:sz w:val="24"/>
                <w:szCs w:val="28"/>
              </w:rPr>
              <w:t>9</w:t>
            </w:r>
            <w:r w:rsidR="00C60B35" w:rsidRPr="00C60B35">
              <w:rPr>
                <w:sz w:val="24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  <w:lang w:val="ru-RU"/>
              </w:rPr>
            </w:pPr>
            <w:r w:rsidRPr="00C60B35">
              <w:rPr>
                <w:sz w:val="24"/>
                <w:szCs w:val="28"/>
                <w:lang w:val="ru-RU"/>
              </w:rPr>
              <w:t>Наличие локальных актов по организации психолого-</w:t>
            </w:r>
            <w:r w:rsidRPr="00C60B35">
              <w:rPr>
                <w:sz w:val="24"/>
                <w:szCs w:val="28"/>
                <w:lang w:val="ru-RU"/>
              </w:rPr>
              <w:lastRenderedPageBreak/>
              <w:t>педагогического сопровождения участников образовательных отношений</w:t>
            </w:r>
          </w:p>
        </w:tc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</w:rPr>
            </w:pPr>
            <w:r w:rsidRPr="00C60B35">
              <w:rPr>
                <w:sz w:val="24"/>
                <w:szCs w:val="28"/>
              </w:rPr>
              <w:lastRenderedPageBreak/>
              <w:t>Наличие</w:t>
            </w:r>
          </w:p>
        </w:tc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</w:rPr>
            </w:pPr>
            <w:r w:rsidRPr="00C60B35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</w:rPr>
            </w:pPr>
            <w:r w:rsidRPr="00C60B35">
              <w:rPr>
                <w:sz w:val="24"/>
                <w:szCs w:val="28"/>
              </w:rPr>
              <w:t xml:space="preserve">Ключевое условие «Школьный </w:t>
            </w:r>
            <w:r w:rsidRPr="00C60B35">
              <w:rPr>
                <w:sz w:val="24"/>
                <w:szCs w:val="28"/>
              </w:rPr>
              <w:lastRenderedPageBreak/>
              <w:t>климат»</w:t>
            </w:r>
          </w:p>
        </w:tc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</w:rPr>
            </w:pPr>
            <w:r w:rsidRPr="00C60B35">
              <w:rPr>
                <w:sz w:val="24"/>
                <w:szCs w:val="28"/>
              </w:rPr>
              <w:lastRenderedPageBreak/>
              <w:t>Организация психолого-педагогическо</w:t>
            </w:r>
            <w:r w:rsidRPr="00C60B35">
              <w:rPr>
                <w:sz w:val="24"/>
                <w:szCs w:val="28"/>
              </w:rPr>
              <w:lastRenderedPageBreak/>
              <w:t>го сопровождения</w:t>
            </w:r>
          </w:p>
        </w:tc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</w:rPr>
            </w:pPr>
          </w:p>
        </w:tc>
      </w:tr>
      <w:tr w:rsidR="000677C3" w:rsidRPr="00054A37" w:rsidTr="00BC185F">
        <w:tc>
          <w:tcPr>
            <w:tcW w:w="0" w:type="auto"/>
          </w:tcPr>
          <w:p w:rsidR="00BC185F" w:rsidRPr="00C60B35" w:rsidRDefault="00C60B35" w:rsidP="00BC185F">
            <w:pPr>
              <w:rPr>
                <w:sz w:val="24"/>
                <w:szCs w:val="28"/>
                <w:lang w:val="ru-RU"/>
              </w:rPr>
            </w:pPr>
            <w:r w:rsidRPr="00C60B35">
              <w:rPr>
                <w:sz w:val="24"/>
                <w:szCs w:val="28"/>
                <w:lang w:val="ru-RU"/>
              </w:rPr>
              <w:t>97</w:t>
            </w:r>
          </w:p>
        </w:tc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  <w:lang w:val="ru-RU"/>
              </w:rPr>
            </w:pPr>
            <w:r w:rsidRPr="00C60B35">
              <w:rPr>
                <w:sz w:val="24"/>
                <w:szCs w:val="28"/>
                <w:lang w:val="ru-RU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0" w:type="auto"/>
          </w:tcPr>
          <w:p w:rsidR="00C60B35" w:rsidRDefault="00C60B35" w:rsidP="00BC185F">
            <w:pPr>
              <w:rPr>
                <w:sz w:val="24"/>
                <w:szCs w:val="28"/>
              </w:rPr>
            </w:pPr>
            <w:r w:rsidRPr="00C60B35">
              <w:rPr>
                <w:sz w:val="24"/>
                <w:szCs w:val="28"/>
              </w:rPr>
              <w:t>Наличие</w:t>
            </w:r>
          </w:p>
          <w:p w:rsidR="00BC185F" w:rsidRPr="00C60B35" w:rsidRDefault="00BC185F" w:rsidP="00BC185F">
            <w:pPr>
              <w:rPr>
                <w:sz w:val="24"/>
                <w:szCs w:val="28"/>
              </w:rPr>
            </w:pPr>
            <w:r w:rsidRPr="00C60B35">
              <w:rPr>
                <w:sz w:val="24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C60B35" w:rsidRPr="00C60B35" w:rsidRDefault="00C60B35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</w:t>
            </w:r>
          </w:p>
          <w:p w:rsidR="00C60B35" w:rsidRDefault="00C60B35" w:rsidP="00BC185F">
            <w:pPr>
              <w:rPr>
                <w:sz w:val="24"/>
                <w:szCs w:val="28"/>
              </w:rPr>
            </w:pPr>
          </w:p>
          <w:p w:rsidR="00C60B35" w:rsidRPr="00C60B35" w:rsidRDefault="00C60B35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</w:rPr>
            </w:pPr>
            <w:r w:rsidRPr="00C60B35">
              <w:rPr>
                <w:sz w:val="24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</w:rPr>
            </w:pPr>
            <w:r w:rsidRPr="00C60B35">
              <w:rPr>
                <w:sz w:val="24"/>
                <w:szCs w:val="2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BC185F" w:rsidRDefault="00BC185F" w:rsidP="00BC185F">
            <w:pPr>
              <w:rPr>
                <w:sz w:val="24"/>
                <w:szCs w:val="28"/>
                <w:lang w:val="ru-RU"/>
              </w:rPr>
            </w:pPr>
          </w:p>
          <w:p w:rsidR="00C60B35" w:rsidRPr="00C60B35" w:rsidRDefault="00C60B35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C60B35" w:rsidRDefault="00BC185F" w:rsidP="00C60B35">
            <w:pPr>
              <w:rPr>
                <w:sz w:val="24"/>
                <w:szCs w:val="28"/>
                <w:lang w:val="ru-RU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C60B35" w:rsidRDefault="00C60B35" w:rsidP="00BC185F">
            <w:pPr>
              <w:rPr>
                <w:sz w:val="24"/>
                <w:szCs w:val="28"/>
                <w:lang w:val="ru-RU"/>
              </w:rPr>
            </w:pPr>
            <w:r w:rsidRPr="00C60B35">
              <w:rPr>
                <w:sz w:val="24"/>
                <w:szCs w:val="28"/>
                <w:lang w:val="ru-RU"/>
              </w:rPr>
              <w:t>98</w:t>
            </w:r>
          </w:p>
        </w:tc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  <w:lang w:val="ru-RU"/>
              </w:rPr>
            </w:pPr>
            <w:r w:rsidRPr="00C60B35">
              <w:rPr>
                <w:sz w:val="24"/>
                <w:szCs w:val="28"/>
                <w:lang w:val="ru-RU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:rsidR="00BC185F" w:rsidRDefault="00C60B35" w:rsidP="00BC185F">
            <w:pPr>
              <w:rPr>
                <w:sz w:val="24"/>
                <w:szCs w:val="28"/>
              </w:rPr>
            </w:pPr>
            <w:r>
              <w:t>Отсутствие</w:t>
            </w:r>
          </w:p>
          <w:p w:rsidR="00C60B35" w:rsidRPr="00C60B35" w:rsidRDefault="00C60B35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C60B35" w:rsidRDefault="00C60B35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0</w:t>
            </w:r>
          </w:p>
        </w:tc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</w:rPr>
            </w:pPr>
            <w:r w:rsidRPr="00C60B35">
              <w:rPr>
                <w:sz w:val="24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</w:rPr>
            </w:pPr>
            <w:r w:rsidRPr="00C60B35">
              <w:rPr>
                <w:sz w:val="24"/>
                <w:szCs w:val="2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</w:rPr>
            </w:pPr>
          </w:p>
        </w:tc>
      </w:tr>
      <w:tr w:rsidR="000677C3" w:rsidRPr="00E67FE6" w:rsidTr="00BC185F">
        <w:tc>
          <w:tcPr>
            <w:tcW w:w="0" w:type="auto"/>
          </w:tcPr>
          <w:p w:rsidR="00BC185F" w:rsidRPr="00C60B35" w:rsidRDefault="00C60B35" w:rsidP="00BC185F">
            <w:pPr>
              <w:rPr>
                <w:sz w:val="24"/>
                <w:szCs w:val="28"/>
                <w:lang w:val="ru-RU"/>
              </w:rPr>
            </w:pPr>
            <w:r w:rsidRPr="00C60B35">
              <w:rPr>
                <w:sz w:val="24"/>
                <w:szCs w:val="28"/>
                <w:lang w:val="ru-RU"/>
              </w:rPr>
              <w:t>99</w:t>
            </w:r>
          </w:p>
        </w:tc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  <w:lang w:val="ru-RU"/>
              </w:rPr>
            </w:pPr>
            <w:r w:rsidRPr="00C60B35">
              <w:rPr>
                <w:sz w:val="24"/>
                <w:szCs w:val="28"/>
                <w:lang w:val="ru-RU"/>
              </w:rPr>
              <w:t xml:space="preserve">Наличие в общеобразовательной организации учителя-логопеда (по основному месту работы (штатного), </w:t>
            </w:r>
            <w:r w:rsidRPr="00C60B35">
              <w:rPr>
                <w:sz w:val="24"/>
                <w:szCs w:val="28"/>
                <w:lang w:val="ru-RU"/>
              </w:rPr>
              <w:lastRenderedPageBreak/>
              <w:t>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</w:rPr>
            </w:pPr>
            <w:r w:rsidRPr="00C60B35">
              <w:rPr>
                <w:sz w:val="24"/>
                <w:szCs w:val="28"/>
              </w:rPr>
              <w:lastRenderedPageBreak/>
              <w:t xml:space="preserve">Отсутствие     </w:t>
            </w:r>
          </w:p>
        </w:tc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</w:rPr>
            </w:pPr>
            <w:r w:rsidRPr="00C60B35">
              <w:rPr>
                <w:sz w:val="24"/>
                <w:szCs w:val="28"/>
              </w:rPr>
              <w:t>0</w:t>
            </w:r>
          </w:p>
        </w:tc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</w:rPr>
            </w:pPr>
            <w:r w:rsidRPr="00C60B35">
              <w:rPr>
                <w:sz w:val="24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</w:rPr>
            </w:pPr>
            <w:r w:rsidRPr="00C60B35">
              <w:rPr>
                <w:sz w:val="24"/>
                <w:szCs w:val="2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  <w:lang w:val="ru-RU"/>
              </w:rPr>
            </w:pPr>
            <w:r w:rsidRPr="00C60B35">
              <w:rPr>
                <w:sz w:val="24"/>
                <w:szCs w:val="28"/>
                <w:lang w:val="ru-RU"/>
              </w:rPr>
              <w:t>Отсутствие в штате общеобразовательной организации учителя-</w:t>
            </w:r>
            <w:r w:rsidRPr="00C60B35">
              <w:rPr>
                <w:sz w:val="24"/>
                <w:szCs w:val="28"/>
                <w:lang w:val="ru-RU"/>
              </w:rPr>
              <w:lastRenderedPageBreak/>
              <w:t>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BC185F" w:rsidRPr="00C60B35" w:rsidRDefault="00BC185F" w:rsidP="00C60B35">
            <w:pPr>
              <w:rPr>
                <w:sz w:val="24"/>
                <w:szCs w:val="28"/>
                <w:lang w:val="ru-RU"/>
              </w:rPr>
            </w:pPr>
          </w:p>
          <w:p w:rsidR="00BC185F" w:rsidRPr="00C60B35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C60B35">
              <w:rPr>
                <w:sz w:val="24"/>
                <w:szCs w:val="28"/>
                <w:lang w:val="ru-RU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 w:rsidRPr="00C60B35">
              <w:rPr>
                <w:sz w:val="24"/>
                <w:szCs w:val="28"/>
                <w:lang w:val="ru-RU"/>
              </w:rPr>
              <w:lastRenderedPageBreak/>
              <w:t>организаций  к</w:t>
            </w:r>
            <w:proofErr w:type="gramEnd"/>
            <w:r w:rsidRPr="00C60B35">
              <w:rPr>
                <w:sz w:val="24"/>
                <w:szCs w:val="28"/>
                <w:lang w:val="ru-RU"/>
              </w:rPr>
              <w:t xml:space="preserve"> выполнению функций учителя-логопеда</w:t>
            </w:r>
          </w:p>
          <w:p w:rsidR="00BC185F" w:rsidRPr="00C60B35" w:rsidRDefault="00BC185F" w:rsidP="00C60B35">
            <w:pPr>
              <w:rPr>
                <w:sz w:val="24"/>
                <w:szCs w:val="28"/>
                <w:lang w:val="ru-RU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  <w:lang w:val="ru-RU"/>
              </w:rPr>
            </w:pPr>
            <w:r w:rsidRPr="00C60B35">
              <w:rPr>
                <w:sz w:val="24"/>
                <w:szCs w:val="28"/>
              </w:rPr>
              <w:lastRenderedPageBreak/>
              <w:t>10</w:t>
            </w:r>
            <w:r w:rsidR="00C60B35" w:rsidRPr="00C60B35">
              <w:rPr>
                <w:sz w:val="24"/>
                <w:szCs w:val="28"/>
                <w:lang w:val="ru-RU"/>
              </w:rPr>
              <w:t>0</w:t>
            </w:r>
          </w:p>
        </w:tc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  <w:lang w:val="ru-RU"/>
              </w:rPr>
            </w:pPr>
            <w:r w:rsidRPr="00C60B35">
              <w:rPr>
                <w:sz w:val="24"/>
                <w:szCs w:val="28"/>
                <w:lang w:val="ru-RU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  <w:lang w:val="ru-RU"/>
              </w:rPr>
            </w:pPr>
            <w:r w:rsidRPr="00C60B35">
              <w:rPr>
                <w:sz w:val="24"/>
                <w:szCs w:val="28"/>
                <w:lang w:val="ru-RU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</w:rPr>
            </w:pPr>
            <w:r w:rsidRPr="00C60B35">
              <w:rPr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</w:rPr>
            </w:pPr>
            <w:r w:rsidRPr="00C60B35">
              <w:rPr>
                <w:sz w:val="24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</w:rPr>
            </w:pPr>
            <w:r w:rsidRPr="00C60B35">
              <w:rPr>
                <w:sz w:val="24"/>
                <w:szCs w:val="2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</w:rPr>
            </w:pPr>
          </w:p>
        </w:tc>
      </w:tr>
      <w:tr w:rsidR="000677C3" w:rsidRPr="00E67FE6" w:rsidTr="00BC185F">
        <w:tc>
          <w:tcPr>
            <w:tcW w:w="0" w:type="auto"/>
            <w:vMerge w:val="restart"/>
          </w:tcPr>
          <w:p w:rsidR="00BC185F" w:rsidRPr="00C60B35" w:rsidRDefault="00BC185F" w:rsidP="00BC185F">
            <w:pPr>
              <w:rPr>
                <w:sz w:val="24"/>
                <w:szCs w:val="28"/>
                <w:lang w:val="ru-RU"/>
              </w:rPr>
            </w:pPr>
            <w:r w:rsidRPr="00C60B35">
              <w:rPr>
                <w:sz w:val="24"/>
                <w:szCs w:val="28"/>
              </w:rPr>
              <w:t>10</w:t>
            </w:r>
            <w:r w:rsidR="00C60B35" w:rsidRPr="00C60B35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0" w:type="auto"/>
            <w:vMerge w:val="restart"/>
          </w:tcPr>
          <w:p w:rsidR="00BC185F" w:rsidRPr="00C60B35" w:rsidRDefault="00BC185F" w:rsidP="00BC185F">
            <w:pPr>
              <w:rPr>
                <w:sz w:val="24"/>
                <w:szCs w:val="28"/>
                <w:lang w:val="ru-RU"/>
              </w:rPr>
            </w:pPr>
            <w:r w:rsidRPr="00C60B35">
              <w:rPr>
                <w:sz w:val="24"/>
                <w:szCs w:val="28"/>
                <w:lang w:val="ru-RU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</w:t>
            </w:r>
            <w:r w:rsidRPr="00C60B35">
              <w:rPr>
                <w:sz w:val="24"/>
                <w:szCs w:val="28"/>
                <w:lang w:val="ru-RU"/>
              </w:rPr>
              <w:lastRenderedPageBreak/>
              <w:t xml:space="preserve">попечения родителей; обучающимся с ОВЗ и (или) инвалидностью; одаренным </w:t>
            </w:r>
            <w:proofErr w:type="gramStart"/>
            <w:r w:rsidRPr="00C60B35">
              <w:rPr>
                <w:sz w:val="24"/>
                <w:szCs w:val="28"/>
                <w:lang w:val="ru-RU"/>
              </w:rPr>
              <w:t>детям)(</w:t>
            </w:r>
            <w:proofErr w:type="gramEnd"/>
            <w:r w:rsidRPr="00C60B35">
              <w:rPr>
                <w:sz w:val="24"/>
                <w:szCs w:val="28"/>
                <w:lang w:val="ru-RU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BC185F" w:rsidRPr="00C60B35" w:rsidRDefault="00BC185F" w:rsidP="00BC185F">
            <w:pPr>
              <w:rPr>
                <w:sz w:val="24"/>
                <w:szCs w:val="28"/>
                <w:lang w:val="ru-RU"/>
              </w:rPr>
            </w:pPr>
            <w:r w:rsidRPr="00C60B35">
              <w:rPr>
                <w:sz w:val="24"/>
                <w:szCs w:val="28"/>
                <w:lang w:val="ru-RU"/>
              </w:rPr>
              <w:lastRenderedPageBreak/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</w:t>
            </w:r>
            <w:r w:rsidRPr="00C60B35">
              <w:rPr>
                <w:sz w:val="24"/>
                <w:szCs w:val="28"/>
                <w:lang w:val="ru-RU"/>
              </w:rPr>
              <w:lastRenderedPageBreak/>
              <w:t>родителей, педагогов)</w:t>
            </w:r>
          </w:p>
        </w:tc>
        <w:tc>
          <w:tcPr>
            <w:tcW w:w="0" w:type="auto"/>
            <w:vMerge w:val="restart"/>
          </w:tcPr>
          <w:p w:rsidR="00BC185F" w:rsidRPr="00C60B35" w:rsidRDefault="00BC185F" w:rsidP="00BC185F">
            <w:pPr>
              <w:rPr>
                <w:sz w:val="24"/>
                <w:szCs w:val="28"/>
              </w:rPr>
            </w:pPr>
            <w:r w:rsidRPr="00C60B35"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BC185F" w:rsidRPr="00C60B35" w:rsidRDefault="00BC185F" w:rsidP="00BC185F">
            <w:pPr>
              <w:rPr>
                <w:sz w:val="24"/>
                <w:szCs w:val="28"/>
              </w:rPr>
            </w:pPr>
            <w:r w:rsidRPr="00C60B35">
              <w:rPr>
                <w:sz w:val="24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BC185F" w:rsidRPr="00C60B35" w:rsidRDefault="00BC185F" w:rsidP="00BC185F">
            <w:pPr>
              <w:rPr>
                <w:sz w:val="24"/>
                <w:szCs w:val="28"/>
                <w:lang w:val="ru-RU"/>
              </w:rPr>
            </w:pPr>
            <w:r w:rsidRPr="00C60B35">
              <w:rPr>
                <w:sz w:val="24"/>
                <w:szCs w:val="28"/>
                <w:lang w:val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BC185F" w:rsidRPr="00C60B35" w:rsidRDefault="00BC185F" w:rsidP="00BC185F">
            <w:pPr>
              <w:rPr>
                <w:sz w:val="24"/>
                <w:szCs w:val="28"/>
                <w:lang w:val="ru-RU"/>
              </w:rPr>
            </w:pPr>
            <w:r w:rsidRPr="00C60B35">
              <w:rPr>
                <w:sz w:val="24"/>
                <w:szCs w:val="28"/>
                <w:lang w:val="ru-RU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BC185F" w:rsidRPr="002941BB" w:rsidRDefault="00BC185F" w:rsidP="002941BB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2941BB">
              <w:rPr>
                <w:sz w:val="24"/>
                <w:szCs w:val="28"/>
                <w:lang w:val="ru-RU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0677C3" w:rsidRPr="00E67FE6" w:rsidTr="00BC185F"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2941BB" w:rsidRDefault="00BC185F" w:rsidP="00BC185F">
            <w:pPr>
              <w:rPr>
                <w:sz w:val="24"/>
                <w:szCs w:val="28"/>
                <w:lang w:val="ru-RU"/>
              </w:rPr>
            </w:pPr>
            <w:r w:rsidRPr="002941BB">
              <w:rPr>
                <w:sz w:val="24"/>
                <w:szCs w:val="28"/>
                <w:lang w:val="ru-RU"/>
              </w:rPr>
              <w:t xml:space="preserve">Психолого-педагогическая помощь целевым </w:t>
            </w:r>
            <w:r w:rsidRPr="002941BB">
              <w:rPr>
                <w:sz w:val="24"/>
                <w:szCs w:val="28"/>
                <w:lang w:val="ru-RU"/>
              </w:rPr>
              <w:lastRenderedPageBreak/>
              <w:t xml:space="preserve">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BC185F" w:rsidRPr="002941BB" w:rsidRDefault="00BC185F" w:rsidP="00BC185F">
            <w:pPr>
              <w:numPr>
                <w:ilvl w:val="0"/>
                <w:numId w:val="15"/>
              </w:numPr>
              <w:rPr>
                <w:sz w:val="24"/>
                <w:szCs w:val="28"/>
                <w:lang w:val="ru-RU"/>
              </w:rPr>
            </w:pPr>
            <w:r w:rsidRPr="002941BB">
              <w:rPr>
                <w:sz w:val="24"/>
                <w:szCs w:val="28"/>
                <w:lang w:val="ru-RU"/>
              </w:rPr>
              <w:lastRenderedPageBreak/>
              <w:t xml:space="preserve">Организация административной деятельности по созданию условий для оказания </w:t>
            </w:r>
            <w:r w:rsidRPr="002941BB">
              <w:rPr>
                <w:sz w:val="24"/>
                <w:szCs w:val="28"/>
                <w:lang w:val="ru-RU"/>
              </w:rPr>
              <w:lastRenderedPageBreak/>
              <w:t>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0677C3" w:rsidRPr="00E67FE6" w:rsidTr="00BC185F">
        <w:tc>
          <w:tcPr>
            <w:tcW w:w="0" w:type="auto"/>
          </w:tcPr>
          <w:p w:rsidR="00BC185F" w:rsidRPr="002941BB" w:rsidRDefault="00BC185F" w:rsidP="00BC185F">
            <w:pPr>
              <w:rPr>
                <w:sz w:val="24"/>
                <w:szCs w:val="28"/>
                <w:lang w:val="ru-RU"/>
              </w:rPr>
            </w:pPr>
            <w:r w:rsidRPr="002941BB">
              <w:rPr>
                <w:sz w:val="24"/>
                <w:szCs w:val="28"/>
              </w:rPr>
              <w:lastRenderedPageBreak/>
              <w:t>10</w:t>
            </w:r>
            <w:r w:rsidR="002941BB" w:rsidRPr="002941BB"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BC185F" w:rsidRPr="002941BB" w:rsidRDefault="00BC185F" w:rsidP="00BC185F">
            <w:pPr>
              <w:rPr>
                <w:sz w:val="24"/>
                <w:szCs w:val="28"/>
                <w:lang w:val="ru-RU"/>
              </w:rPr>
            </w:pPr>
            <w:r w:rsidRPr="002941BB">
              <w:rPr>
                <w:sz w:val="24"/>
                <w:szCs w:val="28"/>
                <w:lang w:val="ru-RU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</w:tcPr>
          <w:p w:rsidR="00BC185F" w:rsidRPr="002941BB" w:rsidRDefault="00BC185F" w:rsidP="00BC185F">
            <w:pPr>
              <w:rPr>
                <w:sz w:val="24"/>
                <w:szCs w:val="28"/>
                <w:lang w:val="ru-RU"/>
              </w:rPr>
            </w:pPr>
            <w:r w:rsidRPr="002941BB">
              <w:rPr>
                <w:sz w:val="24"/>
                <w:szCs w:val="28"/>
                <w:lang w:val="ru-RU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</w:tcPr>
          <w:p w:rsidR="00BC185F" w:rsidRPr="002941BB" w:rsidRDefault="00BC185F" w:rsidP="00BC185F">
            <w:pPr>
              <w:rPr>
                <w:sz w:val="24"/>
                <w:szCs w:val="28"/>
              </w:rPr>
            </w:pPr>
            <w:r w:rsidRPr="002941BB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2941BB" w:rsidRDefault="00BC185F" w:rsidP="00BC185F">
            <w:pPr>
              <w:rPr>
                <w:sz w:val="24"/>
                <w:szCs w:val="28"/>
              </w:rPr>
            </w:pPr>
            <w:r w:rsidRPr="002941BB">
              <w:rPr>
                <w:sz w:val="24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BC185F" w:rsidRPr="002941BB" w:rsidRDefault="00BC185F" w:rsidP="00BC185F">
            <w:pPr>
              <w:rPr>
                <w:sz w:val="24"/>
                <w:szCs w:val="28"/>
                <w:lang w:val="ru-RU"/>
              </w:rPr>
            </w:pPr>
            <w:r w:rsidRPr="002941BB">
              <w:rPr>
                <w:sz w:val="24"/>
                <w:szCs w:val="28"/>
                <w:lang w:val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BC185F" w:rsidRPr="002941BB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2941BB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</w:tr>
      <w:tr w:rsidR="000677C3" w:rsidRPr="00E67FE6" w:rsidTr="00BC185F">
        <w:tc>
          <w:tcPr>
            <w:tcW w:w="0" w:type="auto"/>
          </w:tcPr>
          <w:p w:rsidR="00BC185F" w:rsidRPr="002941BB" w:rsidRDefault="00BC185F" w:rsidP="00BC185F">
            <w:pPr>
              <w:rPr>
                <w:sz w:val="24"/>
                <w:szCs w:val="28"/>
                <w:lang w:val="ru-RU"/>
              </w:rPr>
            </w:pPr>
            <w:r w:rsidRPr="002941BB">
              <w:rPr>
                <w:sz w:val="24"/>
                <w:szCs w:val="28"/>
              </w:rPr>
              <w:t>10</w:t>
            </w:r>
            <w:r w:rsidR="002941BB" w:rsidRPr="002941BB">
              <w:rPr>
                <w:sz w:val="24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BC185F" w:rsidRPr="002941BB" w:rsidRDefault="00BC185F" w:rsidP="00BC185F">
            <w:pPr>
              <w:rPr>
                <w:sz w:val="24"/>
                <w:szCs w:val="28"/>
                <w:lang w:val="ru-RU"/>
              </w:rPr>
            </w:pPr>
            <w:r w:rsidRPr="002941BB">
              <w:rPr>
                <w:sz w:val="24"/>
                <w:szCs w:val="28"/>
                <w:lang w:val="ru-RU"/>
              </w:rPr>
              <w:t xml:space="preserve">Наличие в кабинете педагога-психолога оборудованных зон </w:t>
            </w:r>
            <w:r w:rsidRPr="002941BB">
              <w:rPr>
                <w:sz w:val="24"/>
                <w:szCs w:val="28"/>
                <w:lang w:val="ru-RU"/>
              </w:rPr>
              <w:lastRenderedPageBreak/>
              <w:t>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</w:tcPr>
          <w:p w:rsidR="00BC185F" w:rsidRPr="002941BB" w:rsidRDefault="002941BB" w:rsidP="00BC18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ru-RU"/>
              </w:rPr>
              <w:lastRenderedPageBreak/>
              <w:t xml:space="preserve">Отсутствие </w:t>
            </w:r>
            <w:r w:rsidR="00BC185F" w:rsidRPr="002941BB">
              <w:rPr>
                <w:sz w:val="24"/>
                <w:szCs w:val="28"/>
              </w:rPr>
              <w:t xml:space="preserve">специальных тематических </w:t>
            </w:r>
            <w:r w:rsidR="00BC185F" w:rsidRPr="002941BB">
              <w:rPr>
                <w:sz w:val="24"/>
                <w:szCs w:val="28"/>
              </w:rPr>
              <w:lastRenderedPageBreak/>
              <w:t>зон</w:t>
            </w:r>
          </w:p>
        </w:tc>
        <w:tc>
          <w:tcPr>
            <w:tcW w:w="0" w:type="auto"/>
          </w:tcPr>
          <w:p w:rsidR="00BC185F" w:rsidRPr="002941BB" w:rsidRDefault="002941BB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lastRenderedPageBreak/>
              <w:t>0</w:t>
            </w:r>
          </w:p>
        </w:tc>
        <w:tc>
          <w:tcPr>
            <w:tcW w:w="0" w:type="auto"/>
          </w:tcPr>
          <w:p w:rsidR="00BC185F" w:rsidRPr="002941BB" w:rsidRDefault="00BC185F" w:rsidP="00BC185F">
            <w:pPr>
              <w:rPr>
                <w:sz w:val="24"/>
                <w:szCs w:val="28"/>
              </w:rPr>
            </w:pPr>
            <w:r w:rsidRPr="002941BB">
              <w:rPr>
                <w:sz w:val="24"/>
                <w:szCs w:val="28"/>
              </w:rPr>
              <w:t xml:space="preserve">Ключевое условие «Школьный </w:t>
            </w:r>
            <w:r w:rsidRPr="002941BB">
              <w:rPr>
                <w:sz w:val="24"/>
                <w:szCs w:val="28"/>
              </w:rPr>
              <w:lastRenderedPageBreak/>
              <w:t>климат»</w:t>
            </w:r>
          </w:p>
        </w:tc>
        <w:tc>
          <w:tcPr>
            <w:tcW w:w="0" w:type="auto"/>
          </w:tcPr>
          <w:p w:rsidR="00BC185F" w:rsidRPr="002941BB" w:rsidRDefault="00BC185F" w:rsidP="00BC185F">
            <w:pPr>
              <w:rPr>
                <w:sz w:val="24"/>
                <w:szCs w:val="28"/>
                <w:lang w:val="ru-RU"/>
              </w:rPr>
            </w:pPr>
            <w:r w:rsidRPr="002941BB">
              <w:rPr>
                <w:sz w:val="24"/>
                <w:szCs w:val="28"/>
                <w:lang w:val="ru-RU"/>
              </w:rPr>
              <w:lastRenderedPageBreak/>
              <w:t xml:space="preserve">Формирование психологически </w:t>
            </w:r>
            <w:r w:rsidRPr="002941BB">
              <w:rPr>
                <w:sz w:val="24"/>
                <w:szCs w:val="28"/>
                <w:lang w:val="ru-RU"/>
              </w:rPr>
              <w:lastRenderedPageBreak/>
              <w:t>благоприятного школьного климата</w:t>
            </w:r>
          </w:p>
        </w:tc>
        <w:tc>
          <w:tcPr>
            <w:tcW w:w="0" w:type="auto"/>
          </w:tcPr>
          <w:p w:rsidR="00BC185F" w:rsidRPr="002941BB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2941BB" w:rsidRDefault="00BC185F" w:rsidP="00BC185F">
            <w:pPr>
              <w:rPr>
                <w:sz w:val="24"/>
                <w:szCs w:val="28"/>
                <w:lang w:val="ru-RU"/>
              </w:rPr>
            </w:pPr>
          </w:p>
        </w:tc>
      </w:tr>
      <w:tr w:rsidR="002941BB" w:rsidRPr="00E67FE6" w:rsidTr="00BC185F">
        <w:tc>
          <w:tcPr>
            <w:tcW w:w="0" w:type="auto"/>
          </w:tcPr>
          <w:p w:rsidR="00BC185F" w:rsidRPr="002941BB" w:rsidRDefault="00BC185F" w:rsidP="00BC185F">
            <w:pPr>
              <w:rPr>
                <w:sz w:val="24"/>
                <w:szCs w:val="28"/>
                <w:lang w:val="ru-RU"/>
              </w:rPr>
            </w:pPr>
            <w:r w:rsidRPr="002941BB">
              <w:rPr>
                <w:sz w:val="24"/>
                <w:szCs w:val="28"/>
              </w:rPr>
              <w:t>10</w:t>
            </w:r>
            <w:r w:rsidR="002941BB" w:rsidRPr="002941BB">
              <w:rPr>
                <w:sz w:val="24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BC185F" w:rsidRPr="002941BB" w:rsidRDefault="00BC185F" w:rsidP="00BC185F">
            <w:pPr>
              <w:rPr>
                <w:sz w:val="24"/>
                <w:szCs w:val="28"/>
                <w:lang w:val="ru-RU"/>
              </w:rPr>
            </w:pPr>
            <w:r w:rsidRPr="002941BB">
              <w:rPr>
                <w:sz w:val="24"/>
                <w:szCs w:val="28"/>
                <w:lang w:val="ru-RU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</w:tcPr>
          <w:p w:rsidR="00BC185F" w:rsidRPr="002941BB" w:rsidRDefault="00BC185F" w:rsidP="00BC185F">
            <w:pPr>
              <w:rPr>
                <w:sz w:val="24"/>
                <w:szCs w:val="28"/>
              </w:rPr>
            </w:pPr>
            <w:r w:rsidRPr="002941BB">
              <w:rPr>
                <w:sz w:val="24"/>
                <w:szCs w:val="28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</w:tcPr>
          <w:p w:rsidR="00BC185F" w:rsidRPr="002941BB" w:rsidRDefault="00BC185F" w:rsidP="00BC185F">
            <w:pPr>
              <w:rPr>
                <w:sz w:val="24"/>
                <w:szCs w:val="28"/>
              </w:rPr>
            </w:pPr>
            <w:r w:rsidRPr="002941BB">
              <w:rPr>
                <w:sz w:val="24"/>
                <w:szCs w:val="28"/>
              </w:rPr>
              <w:t>0</w:t>
            </w:r>
          </w:p>
        </w:tc>
        <w:tc>
          <w:tcPr>
            <w:tcW w:w="0" w:type="auto"/>
          </w:tcPr>
          <w:p w:rsidR="00BC185F" w:rsidRPr="002941BB" w:rsidRDefault="00BC185F" w:rsidP="00BC185F">
            <w:pPr>
              <w:rPr>
                <w:sz w:val="24"/>
                <w:szCs w:val="28"/>
              </w:rPr>
            </w:pPr>
            <w:r w:rsidRPr="002941BB">
              <w:rPr>
                <w:sz w:val="24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BC185F" w:rsidRPr="002941BB" w:rsidRDefault="00BC185F" w:rsidP="00BC185F">
            <w:pPr>
              <w:rPr>
                <w:sz w:val="24"/>
                <w:szCs w:val="28"/>
                <w:lang w:val="ru-RU"/>
              </w:rPr>
            </w:pPr>
            <w:r w:rsidRPr="002941BB">
              <w:rPr>
                <w:sz w:val="24"/>
                <w:szCs w:val="28"/>
                <w:lang w:val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BC185F" w:rsidRDefault="00BC185F" w:rsidP="00BC185F">
            <w:pPr>
              <w:rPr>
                <w:sz w:val="24"/>
                <w:szCs w:val="28"/>
                <w:lang w:val="ru-RU"/>
              </w:rPr>
            </w:pPr>
          </w:p>
          <w:p w:rsidR="002941BB" w:rsidRPr="002941BB" w:rsidRDefault="002941BB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2941BB" w:rsidRDefault="00BC185F" w:rsidP="002941BB">
            <w:pPr>
              <w:rPr>
                <w:sz w:val="24"/>
                <w:szCs w:val="28"/>
                <w:lang w:val="ru-RU"/>
              </w:rPr>
            </w:pPr>
          </w:p>
        </w:tc>
      </w:tr>
      <w:tr w:rsidR="000677C3" w:rsidRPr="00E67FE6" w:rsidTr="00BC185F">
        <w:tc>
          <w:tcPr>
            <w:tcW w:w="0" w:type="auto"/>
          </w:tcPr>
          <w:p w:rsidR="00BC185F" w:rsidRPr="002941BB" w:rsidRDefault="00BC185F" w:rsidP="00BC185F">
            <w:pPr>
              <w:rPr>
                <w:sz w:val="24"/>
                <w:szCs w:val="28"/>
                <w:lang w:val="ru-RU"/>
              </w:rPr>
            </w:pPr>
            <w:r w:rsidRPr="002941BB">
              <w:rPr>
                <w:sz w:val="24"/>
                <w:szCs w:val="28"/>
              </w:rPr>
              <w:t>10</w:t>
            </w:r>
            <w:r w:rsidR="002941BB" w:rsidRPr="002941BB">
              <w:rPr>
                <w:sz w:val="24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BC185F" w:rsidRPr="002941BB" w:rsidRDefault="00BC185F" w:rsidP="00BC185F">
            <w:pPr>
              <w:rPr>
                <w:sz w:val="24"/>
                <w:szCs w:val="28"/>
                <w:lang w:val="ru-RU"/>
              </w:rPr>
            </w:pPr>
            <w:r w:rsidRPr="002941BB">
              <w:rPr>
                <w:sz w:val="24"/>
                <w:szCs w:val="28"/>
                <w:lang w:val="ru-RU"/>
              </w:rPr>
              <w:t>Профилактика травли в образовательной среде</w:t>
            </w:r>
          </w:p>
        </w:tc>
        <w:tc>
          <w:tcPr>
            <w:tcW w:w="0" w:type="auto"/>
          </w:tcPr>
          <w:p w:rsidR="00BC185F" w:rsidRPr="002941BB" w:rsidRDefault="00BC185F" w:rsidP="00BC185F">
            <w:pPr>
              <w:rPr>
                <w:sz w:val="24"/>
                <w:szCs w:val="28"/>
                <w:lang w:val="ru-RU"/>
              </w:rPr>
            </w:pPr>
            <w:r w:rsidRPr="002941BB">
              <w:rPr>
                <w:sz w:val="24"/>
                <w:szCs w:val="28"/>
                <w:lang w:val="ru-RU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</w:tcPr>
          <w:p w:rsidR="00BC185F" w:rsidRPr="002941BB" w:rsidRDefault="00BC185F" w:rsidP="00BC185F">
            <w:pPr>
              <w:rPr>
                <w:sz w:val="24"/>
                <w:szCs w:val="28"/>
              </w:rPr>
            </w:pPr>
            <w:r w:rsidRPr="002941BB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2941BB" w:rsidRDefault="00BC185F" w:rsidP="00BC185F">
            <w:pPr>
              <w:rPr>
                <w:sz w:val="24"/>
                <w:szCs w:val="28"/>
              </w:rPr>
            </w:pPr>
            <w:r w:rsidRPr="002941BB">
              <w:rPr>
                <w:sz w:val="24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BC185F" w:rsidRPr="002941BB" w:rsidRDefault="00BC185F" w:rsidP="00BC185F">
            <w:pPr>
              <w:rPr>
                <w:sz w:val="24"/>
                <w:szCs w:val="28"/>
                <w:lang w:val="ru-RU"/>
              </w:rPr>
            </w:pPr>
            <w:r w:rsidRPr="002941BB">
              <w:rPr>
                <w:sz w:val="24"/>
                <w:szCs w:val="28"/>
                <w:lang w:val="ru-RU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BC185F" w:rsidRDefault="000677C3" w:rsidP="00BC185F">
            <w:pPr>
              <w:rPr>
                <w:sz w:val="24"/>
                <w:szCs w:val="28"/>
                <w:lang w:val="ru-RU"/>
              </w:rPr>
            </w:pPr>
            <w:r w:rsidRPr="00054A37">
              <w:rPr>
                <w:sz w:val="28"/>
                <w:szCs w:val="28"/>
                <w:lang w:val="ru-RU"/>
              </w:rPr>
              <w:t>Кадровый дефицит (отсутствие в организации психолога</w:t>
            </w:r>
          </w:p>
          <w:p w:rsidR="000677C3" w:rsidRPr="002941BB" w:rsidRDefault="000677C3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0677C3" w:rsidRPr="00054A37" w:rsidRDefault="000677C3" w:rsidP="000677C3">
            <w:pPr>
              <w:numPr>
                <w:ilvl w:val="0"/>
                <w:numId w:val="15"/>
              </w:numPr>
              <w:rPr>
                <w:sz w:val="28"/>
                <w:szCs w:val="28"/>
                <w:lang w:val="ru-RU"/>
              </w:rPr>
            </w:pPr>
            <w:r w:rsidRPr="00054A37">
              <w:rPr>
                <w:sz w:val="28"/>
                <w:szCs w:val="28"/>
                <w:lang w:val="ru-RU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BC185F" w:rsidRPr="000677C3" w:rsidRDefault="000677C3" w:rsidP="000677C3">
            <w:pPr>
              <w:numPr>
                <w:ilvl w:val="0"/>
                <w:numId w:val="15"/>
              </w:numPr>
              <w:rPr>
                <w:sz w:val="28"/>
                <w:szCs w:val="28"/>
                <w:lang w:val="ru-RU"/>
              </w:rPr>
            </w:pPr>
            <w:r w:rsidRPr="00054A37">
              <w:rPr>
                <w:sz w:val="28"/>
                <w:szCs w:val="28"/>
                <w:lang w:val="ru-RU"/>
              </w:rPr>
              <w:t>Решение кадрового вопроса путем привлечения необходимых специалистов в рамках сетевого взаимодействия</w:t>
            </w:r>
          </w:p>
        </w:tc>
      </w:tr>
      <w:tr w:rsidR="000677C3" w:rsidRPr="00E67FE6" w:rsidTr="00BC185F">
        <w:tc>
          <w:tcPr>
            <w:tcW w:w="0" w:type="auto"/>
          </w:tcPr>
          <w:p w:rsidR="00BC185F" w:rsidRPr="000677C3" w:rsidRDefault="00BC185F" w:rsidP="00BC185F">
            <w:pPr>
              <w:rPr>
                <w:sz w:val="24"/>
                <w:szCs w:val="28"/>
                <w:lang w:val="ru-RU"/>
              </w:rPr>
            </w:pPr>
            <w:r w:rsidRPr="000677C3">
              <w:rPr>
                <w:sz w:val="24"/>
                <w:szCs w:val="28"/>
              </w:rPr>
              <w:t>10</w:t>
            </w:r>
            <w:r w:rsidR="000677C3" w:rsidRPr="000677C3">
              <w:rPr>
                <w:sz w:val="24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:rsidR="00BC185F" w:rsidRPr="000677C3" w:rsidRDefault="00BC185F" w:rsidP="00BC185F">
            <w:pPr>
              <w:rPr>
                <w:sz w:val="24"/>
                <w:szCs w:val="28"/>
              </w:rPr>
            </w:pPr>
            <w:r w:rsidRPr="000677C3">
              <w:rPr>
                <w:sz w:val="24"/>
                <w:szCs w:val="28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</w:tcPr>
          <w:p w:rsidR="00BC185F" w:rsidRPr="000677C3" w:rsidRDefault="00BC185F" w:rsidP="00BC185F">
            <w:pPr>
              <w:rPr>
                <w:sz w:val="24"/>
                <w:szCs w:val="28"/>
                <w:lang w:val="ru-RU"/>
              </w:rPr>
            </w:pPr>
            <w:r w:rsidRPr="000677C3">
              <w:rPr>
                <w:szCs w:val="28"/>
                <w:lang w:val="ru-RU"/>
              </w:rPr>
              <w:t xml:space="preserve">Реализуется в виде отдельных мероприятий и (или) </w:t>
            </w:r>
            <w:r w:rsidRPr="000677C3">
              <w:rPr>
                <w:szCs w:val="28"/>
                <w:lang w:val="ru-RU"/>
              </w:rPr>
              <w:lastRenderedPageBreak/>
              <w:t>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</w:tcPr>
          <w:p w:rsidR="00BC185F" w:rsidRPr="000677C3" w:rsidRDefault="00BC185F" w:rsidP="00BC185F">
            <w:pPr>
              <w:rPr>
                <w:sz w:val="24"/>
                <w:szCs w:val="28"/>
              </w:rPr>
            </w:pPr>
            <w:r w:rsidRPr="000677C3"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BC185F" w:rsidRPr="000677C3" w:rsidRDefault="00BC185F" w:rsidP="00BC185F">
            <w:pPr>
              <w:rPr>
                <w:sz w:val="24"/>
                <w:szCs w:val="28"/>
              </w:rPr>
            </w:pPr>
            <w:r w:rsidRPr="000677C3">
              <w:rPr>
                <w:sz w:val="24"/>
                <w:szCs w:val="28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BC185F" w:rsidRPr="000677C3" w:rsidRDefault="00BC185F" w:rsidP="00BC185F">
            <w:pPr>
              <w:rPr>
                <w:sz w:val="24"/>
                <w:szCs w:val="28"/>
                <w:lang w:val="ru-RU"/>
              </w:rPr>
            </w:pPr>
            <w:r w:rsidRPr="000677C3">
              <w:rPr>
                <w:sz w:val="24"/>
                <w:szCs w:val="28"/>
                <w:lang w:val="ru-RU"/>
              </w:rPr>
              <w:t>Формирование психологически благоприятног</w:t>
            </w:r>
            <w:r w:rsidRPr="000677C3">
              <w:rPr>
                <w:sz w:val="24"/>
                <w:szCs w:val="28"/>
                <w:lang w:val="ru-RU"/>
              </w:rPr>
              <w:lastRenderedPageBreak/>
              <w:t>о школьного климата</w:t>
            </w:r>
          </w:p>
        </w:tc>
        <w:tc>
          <w:tcPr>
            <w:tcW w:w="0" w:type="auto"/>
          </w:tcPr>
          <w:p w:rsidR="00BC185F" w:rsidRPr="000677C3" w:rsidRDefault="000677C3" w:rsidP="00BC185F">
            <w:pPr>
              <w:rPr>
                <w:sz w:val="24"/>
                <w:szCs w:val="28"/>
                <w:lang w:val="ru-RU"/>
              </w:rPr>
            </w:pPr>
            <w:r w:rsidRPr="000677C3">
              <w:rPr>
                <w:lang w:val="ru-RU"/>
              </w:rPr>
              <w:lastRenderedPageBreak/>
              <w:t xml:space="preserve">Кадровый дефицит (отсутствие в организации </w:t>
            </w:r>
            <w:r w:rsidRPr="000677C3">
              <w:rPr>
                <w:lang w:val="ru-RU"/>
              </w:rPr>
              <w:lastRenderedPageBreak/>
              <w:t>психолога и/или социального педагога).</w:t>
            </w:r>
          </w:p>
          <w:p w:rsidR="000677C3" w:rsidRPr="000677C3" w:rsidRDefault="000677C3" w:rsidP="00BC185F">
            <w:pPr>
              <w:rPr>
                <w:sz w:val="24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0677C3" w:rsidRDefault="000677C3" w:rsidP="000677C3">
            <w:pPr>
              <w:ind w:left="230"/>
              <w:rPr>
                <w:sz w:val="24"/>
                <w:szCs w:val="28"/>
                <w:lang w:val="ru-RU"/>
              </w:rPr>
            </w:pPr>
            <w:r w:rsidRPr="000677C3">
              <w:rPr>
                <w:lang w:val="ru-RU"/>
              </w:rPr>
              <w:lastRenderedPageBreak/>
              <w:t xml:space="preserve">Привлечение в качестве совместителей специалистов из других общеобразовательных </w:t>
            </w:r>
            <w:r w:rsidRPr="000677C3">
              <w:rPr>
                <w:lang w:val="ru-RU"/>
              </w:rPr>
              <w:lastRenderedPageBreak/>
              <w:t xml:space="preserve">организаций. </w:t>
            </w:r>
            <w:r>
              <w:sym w:font="Symbol" w:char="F0B7"/>
            </w:r>
            <w:r w:rsidRPr="000677C3">
              <w:rPr>
                <w:lang w:val="ru-RU"/>
              </w:rPr>
              <w:t xml:space="preserve"> Решение кадрового вопроса путем привлечения необходимых специалистов в рамках сетевого взаимодействия.</w:t>
            </w:r>
          </w:p>
        </w:tc>
      </w:tr>
      <w:tr w:rsidR="000677C3" w:rsidTr="00BC185F">
        <w:tc>
          <w:tcPr>
            <w:tcW w:w="0" w:type="auto"/>
          </w:tcPr>
          <w:p w:rsidR="00BC185F" w:rsidRPr="000677C3" w:rsidRDefault="00BC185F" w:rsidP="00BC185F">
            <w:pPr>
              <w:rPr>
                <w:szCs w:val="28"/>
                <w:lang w:val="ru-RU"/>
              </w:rPr>
            </w:pPr>
            <w:r w:rsidRPr="000677C3">
              <w:rPr>
                <w:szCs w:val="28"/>
              </w:rPr>
              <w:lastRenderedPageBreak/>
              <w:t>1</w:t>
            </w:r>
            <w:r w:rsidR="000677C3" w:rsidRPr="000677C3">
              <w:rPr>
                <w:szCs w:val="28"/>
                <w:lang w:val="ru-RU"/>
              </w:rPr>
              <w:t>0</w:t>
            </w:r>
            <w:r w:rsidR="000677C3">
              <w:rPr>
                <w:szCs w:val="28"/>
                <w:lang w:val="ru-RU"/>
              </w:rPr>
              <w:t>7</w:t>
            </w:r>
          </w:p>
        </w:tc>
        <w:tc>
          <w:tcPr>
            <w:tcW w:w="0" w:type="auto"/>
          </w:tcPr>
          <w:p w:rsidR="00BC185F" w:rsidRPr="000677C3" w:rsidRDefault="00BC185F" w:rsidP="00BC185F">
            <w:pPr>
              <w:rPr>
                <w:szCs w:val="28"/>
                <w:lang w:val="ru-RU"/>
              </w:rPr>
            </w:pPr>
            <w:r w:rsidRPr="000677C3">
              <w:rPr>
                <w:szCs w:val="28"/>
                <w:lang w:val="ru-RU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proofErr w:type="gramStart"/>
            <w:r w:rsidRPr="000677C3">
              <w:rPr>
                <w:szCs w:val="28"/>
                <w:lang w:val="ru-RU"/>
              </w:rPr>
              <w:t>обучающимися(</w:t>
            </w:r>
            <w:proofErr w:type="gramEnd"/>
            <w:r w:rsidRPr="000677C3">
              <w:rPr>
                <w:szCs w:val="28"/>
                <w:lang w:val="ru-RU"/>
              </w:rPr>
              <w:t>критический показатель)</w:t>
            </w:r>
          </w:p>
        </w:tc>
        <w:tc>
          <w:tcPr>
            <w:tcW w:w="0" w:type="auto"/>
          </w:tcPr>
          <w:p w:rsidR="00BC185F" w:rsidRPr="000677C3" w:rsidRDefault="00BC185F" w:rsidP="00BC185F">
            <w:pPr>
              <w:rPr>
                <w:szCs w:val="28"/>
              </w:rPr>
            </w:pPr>
            <w:r w:rsidRPr="000677C3">
              <w:rPr>
                <w:szCs w:val="28"/>
              </w:rPr>
              <w:t>Да</w:t>
            </w:r>
          </w:p>
        </w:tc>
        <w:tc>
          <w:tcPr>
            <w:tcW w:w="0" w:type="auto"/>
          </w:tcPr>
          <w:p w:rsidR="00BC185F" w:rsidRPr="000677C3" w:rsidRDefault="00BC185F" w:rsidP="00BC185F">
            <w:pPr>
              <w:rPr>
                <w:szCs w:val="28"/>
              </w:rPr>
            </w:pPr>
            <w:r w:rsidRPr="000677C3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0677C3" w:rsidRDefault="00BC185F" w:rsidP="00BC185F">
            <w:pPr>
              <w:rPr>
                <w:szCs w:val="28"/>
              </w:rPr>
            </w:pPr>
            <w:r w:rsidRPr="000677C3">
              <w:rPr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BC185F" w:rsidRPr="000677C3" w:rsidRDefault="00BC185F" w:rsidP="00BC185F">
            <w:pPr>
              <w:rPr>
                <w:szCs w:val="28"/>
              </w:rPr>
            </w:pPr>
            <w:r w:rsidRPr="000677C3">
              <w:rPr>
                <w:szCs w:val="28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BC185F" w:rsidRPr="000677C3" w:rsidRDefault="00BC185F" w:rsidP="00BC185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BC185F" w:rsidRPr="000677C3" w:rsidRDefault="00BC185F" w:rsidP="00BC185F">
            <w:pPr>
              <w:rPr>
                <w:szCs w:val="28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0677C3" w:rsidRDefault="00BC185F" w:rsidP="00BC185F">
            <w:pPr>
              <w:rPr>
                <w:szCs w:val="28"/>
                <w:lang w:val="ru-RU"/>
              </w:rPr>
            </w:pPr>
            <w:r w:rsidRPr="000677C3">
              <w:rPr>
                <w:szCs w:val="28"/>
              </w:rPr>
              <w:t>1</w:t>
            </w:r>
            <w:r w:rsidR="000677C3" w:rsidRPr="000677C3">
              <w:rPr>
                <w:szCs w:val="28"/>
                <w:lang w:val="ru-RU"/>
              </w:rPr>
              <w:t>0</w:t>
            </w:r>
            <w:r w:rsidR="000677C3">
              <w:rPr>
                <w:szCs w:val="28"/>
                <w:lang w:val="ru-RU"/>
              </w:rPr>
              <w:t>8</w:t>
            </w:r>
          </w:p>
        </w:tc>
        <w:tc>
          <w:tcPr>
            <w:tcW w:w="0" w:type="auto"/>
          </w:tcPr>
          <w:p w:rsidR="00BC185F" w:rsidRPr="000677C3" w:rsidRDefault="00BC185F" w:rsidP="00BC185F">
            <w:pPr>
              <w:rPr>
                <w:szCs w:val="28"/>
                <w:lang w:val="ru-RU"/>
              </w:rPr>
            </w:pPr>
            <w:r w:rsidRPr="000677C3">
              <w:rPr>
                <w:szCs w:val="28"/>
                <w:lang w:val="ru-RU"/>
              </w:rPr>
              <w:t xml:space="preserve">Подключение образовательной организации к высокоскоростному </w:t>
            </w:r>
            <w:proofErr w:type="gramStart"/>
            <w:r w:rsidRPr="000677C3">
              <w:rPr>
                <w:szCs w:val="28"/>
                <w:lang w:val="ru-RU"/>
              </w:rPr>
              <w:t>интернету(</w:t>
            </w:r>
            <w:proofErr w:type="gramEnd"/>
            <w:r w:rsidRPr="000677C3">
              <w:rPr>
                <w:szCs w:val="28"/>
                <w:lang w:val="ru-RU"/>
              </w:rPr>
              <w:t>критический показатель)</w:t>
            </w:r>
          </w:p>
        </w:tc>
        <w:tc>
          <w:tcPr>
            <w:tcW w:w="0" w:type="auto"/>
          </w:tcPr>
          <w:p w:rsidR="00BC185F" w:rsidRPr="000677C3" w:rsidRDefault="00BC185F" w:rsidP="00BC185F">
            <w:pPr>
              <w:rPr>
                <w:szCs w:val="28"/>
              </w:rPr>
            </w:pPr>
            <w:r w:rsidRPr="000677C3">
              <w:rPr>
                <w:szCs w:val="28"/>
              </w:rPr>
              <w:t>Да</w:t>
            </w:r>
          </w:p>
        </w:tc>
        <w:tc>
          <w:tcPr>
            <w:tcW w:w="0" w:type="auto"/>
          </w:tcPr>
          <w:p w:rsidR="00BC185F" w:rsidRPr="000677C3" w:rsidRDefault="00BC185F" w:rsidP="00BC185F">
            <w:pPr>
              <w:rPr>
                <w:szCs w:val="28"/>
              </w:rPr>
            </w:pPr>
            <w:r w:rsidRPr="000677C3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0677C3" w:rsidRDefault="00BC185F" w:rsidP="00BC185F">
            <w:pPr>
              <w:rPr>
                <w:szCs w:val="28"/>
              </w:rPr>
            </w:pPr>
            <w:r w:rsidRPr="000677C3">
              <w:rPr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BC185F" w:rsidRPr="000677C3" w:rsidRDefault="00BC185F" w:rsidP="00BC185F">
            <w:pPr>
              <w:rPr>
                <w:szCs w:val="28"/>
              </w:rPr>
            </w:pPr>
            <w:r w:rsidRPr="000677C3">
              <w:rPr>
                <w:szCs w:val="28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BC185F" w:rsidRPr="000677C3" w:rsidRDefault="00BC185F" w:rsidP="00BC185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BC185F" w:rsidRPr="000677C3" w:rsidRDefault="00BC185F" w:rsidP="00BC185F">
            <w:pPr>
              <w:rPr>
                <w:szCs w:val="28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0677C3" w:rsidRDefault="00BC185F" w:rsidP="00BC185F">
            <w:pPr>
              <w:rPr>
                <w:szCs w:val="28"/>
                <w:lang w:val="ru-RU"/>
              </w:rPr>
            </w:pPr>
            <w:r w:rsidRPr="000677C3">
              <w:rPr>
                <w:szCs w:val="28"/>
              </w:rPr>
              <w:t>1</w:t>
            </w:r>
            <w:r w:rsidR="000677C3" w:rsidRPr="000677C3">
              <w:rPr>
                <w:szCs w:val="28"/>
                <w:lang w:val="ru-RU"/>
              </w:rPr>
              <w:t>09</w:t>
            </w:r>
          </w:p>
        </w:tc>
        <w:tc>
          <w:tcPr>
            <w:tcW w:w="0" w:type="auto"/>
          </w:tcPr>
          <w:p w:rsidR="00BC185F" w:rsidRPr="000677C3" w:rsidRDefault="00BC185F" w:rsidP="00BC185F">
            <w:pPr>
              <w:rPr>
                <w:szCs w:val="28"/>
                <w:lang w:val="ru-RU"/>
              </w:rPr>
            </w:pPr>
            <w:r w:rsidRPr="000677C3">
              <w:rPr>
                <w:szCs w:val="28"/>
                <w:lang w:val="ru-RU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</w:tcPr>
          <w:p w:rsidR="00BC185F" w:rsidRPr="000677C3" w:rsidRDefault="00BC185F" w:rsidP="00BC185F">
            <w:pPr>
              <w:rPr>
                <w:szCs w:val="28"/>
              </w:rPr>
            </w:pPr>
            <w:r w:rsidRPr="000677C3">
              <w:rPr>
                <w:szCs w:val="28"/>
              </w:rPr>
              <w:t>Да</w:t>
            </w:r>
          </w:p>
        </w:tc>
        <w:tc>
          <w:tcPr>
            <w:tcW w:w="0" w:type="auto"/>
          </w:tcPr>
          <w:p w:rsidR="00BC185F" w:rsidRPr="000677C3" w:rsidRDefault="00BC185F" w:rsidP="00BC185F">
            <w:pPr>
              <w:rPr>
                <w:szCs w:val="28"/>
              </w:rPr>
            </w:pPr>
            <w:r w:rsidRPr="000677C3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0677C3" w:rsidRDefault="00BC185F" w:rsidP="00BC185F">
            <w:pPr>
              <w:rPr>
                <w:szCs w:val="28"/>
              </w:rPr>
            </w:pPr>
            <w:r w:rsidRPr="000677C3">
              <w:rPr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BC185F" w:rsidRPr="000677C3" w:rsidRDefault="00BC185F" w:rsidP="00BC185F">
            <w:pPr>
              <w:rPr>
                <w:szCs w:val="28"/>
              </w:rPr>
            </w:pPr>
            <w:r w:rsidRPr="000677C3">
              <w:rPr>
                <w:szCs w:val="28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BC185F" w:rsidRPr="000677C3" w:rsidRDefault="00BC185F" w:rsidP="00BC185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BC185F" w:rsidRPr="000677C3" w:rsidRDefault="00BC185F" w:rsidP="00BC185F">
            <w:pPr>
              <w:rPr>
                <w:szCs w:val="28"/>
              </w:rPr>
            </w:pPr>
          </w:p>
        </w:tc>
      </w:tr>
      <w:tr w:rsidR="000677C3" w:rsidRPr="00E67FE6" w:rsidTr="00BC185F">
        <w:tc>
          <w:tcPr>
            <w:tcW w:w="0" w:type="auto"/>
            <w:vMerge w:val="restart"/>
          </w:tcPr>
          <w:p w:rsidR="00BC185F" w:rsidRPr="000677C3" w:rsidRDefault="00BC185F" w:rsidP="00BC185F">
            <w:pPr>
              <w:rPr>
                <w:szCs w:val="28"/>
                <w:lang w:val="ru-RU"/>
              </w:rPr>
            </w:pPr>
            <w:r w:rsidRPr="000677C3">
              <w:rPr>
                <w:szCs w:val="28"/>
              </w:rPr>
              <w:t>11</w:t>
            </w:r>
            <w:r w:rsidR="000677C3" w:rsidRPr="000677C3">
              <w:rPr>
                <w:szCs w:val="28"/>
                <w:lang w:val="ru-RU"/>
              </w:rPr>
              <w:t>0</w:t>
            </w:r>
          </w:p>
        </w:tc>
        <w:tc>
          <w:tcPr>
            <w:tcW w:w="0" w:type="auto"/>
            <w:vMerge w:val="restart"/>
          </w:tcPr>
          <w:p w:rsidR="00BC185F" w:rsidRPr="000677C3" w:rsidRDefault="00BC185F" w:rsidP="00BC185F">
            <w:pPr>
              <w:rPr>
                <w:szCs w:val="28"/>
                <w:lang w:val="ru-RU"/>
              </w:rPr>
            </w:pPr>
            <w:r w:rsidRPr="000677C3">
              <w:rPr>
                <w:szCs w:val="28"/>
                <w:lang w:val="ru-RU"/>
              </w:rPr>
              <w:t xml:space="preserve">Использование федеральной государственной информационной системы Моя школа, в </w:t>
            </w:r>
            <w:r w:rsidRPr="000677C3">
              <w:rPr>
                <w:szCs w:val="28"/>
                <w:lang w:val="ru-RU"/>
              </w:rPr>
              <w:lastRenderedPageBreak/>
              <w:t xml:space="preserve">том числе верифицированного цифрового образовательного контента, при реализации основных общеобразовательных </w:t>
            </w:r>
            <w:proofErr w:type="gramStart"/>
            <w:r w:rsidRPr="000677C3">
              <w:rPr>
                <w:szCs w:val="28"/>
                <w:lang w:val="ru-RU"/>
              </w:rPr>
              <w:t>программ(</w:t>
            </w:r>
            <w:proofErr w:type="gramEnd"/>
            <w:r w:rsidRPr="000677C3">
              <w:rPr>
                <w:szCs w:val="28"/>
                <w:lang w:val="ru-RU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BC185F" w:rsidRPr="000677C3" w:rsidRDefault="00BC185F" w:rsidP="00BC185F">
            <w:pPr>
              <w:rPr>
                <w:szCs w:val="28"/>
                <w:lang w:val="ru-RU"/>
              </w:rPr>
            </w:pPr>
            <w:r w:rsidRPr="000677C3">
              <w:rPr>
                <w:szCs w:val="28"/>
                <w:lang w:val="ru-RU"/>
              </w:rPr>
              <w:lastRenderedPageBreak/>
              <w:t xml:space="preserve">Не менее 30% педагогических работников используют сервисы и </w:t>
            </w:r>
            <w:r w:rsidRPr="000677C3">
              <w:rPr>
                <w:szCs w:val="28"/>
                <w:lang w:val="ru-RU"/>
              </w:rPr>
              <w:lastRenderedPageBreak/>
              <w:t>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BC185F" w:rsidRPr="000677C3" w:rsidRDefault="00BC185F" w:rsidP="00BC185F">
            <w:pPr>
              <w:rPr>
                <w:szCs w:val="28"/>
              </w:rPr>
            </w:pPr>
            <w:r w:rsidRPr="000677C3">
              <w:rPr>
                <w:szCs w:val="28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BC185F" w:rsidRPr="000677C3" w:rsidRDefault="00BC185F" w:rsidP="00BC185F">
            <w:pPr>
              <w:rPr>
                <w:szCs w:val="28"/>
              </w:rPr>
            </w:pPr>
            <w:r w:rsidRPr="000677C3">
              <w:rPr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C185F" w:rsidRPr="000677C3" w:rsidRDefault="00BC185F" w:rsidP="00BC185F">
            <w:pPr>
              <w:rPr>
                <w:szCs w:val="28"/>
              </w:rPr>
            </w:pPr>
            <w:r w:rsidRPr="000677C3">
              <w:rPr>
                <w:szCs w:val="28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BC185F" w:rsidRPr="000677C3" w:rsidRDefault="00BC185F" w:rsidP="00BC185F">
            <w:pPr>
              <w:rPr>
                <w:szCs w:val="28"/>
              </w:rPr>
            </w:pPr>
            <w:r w:rsidRPr="000677C3">
              <w:rPr>
                <w:szCs w:val="28"/>
                <w:lang w:val="ru-RU"/>
              </w:rPr>
              <w:t xml:space="preserve">Отсутствие управленческих компетенций в реализации государственной </w:t>
            </w:r>
            <w:r w:rsidRPr="000677C3">
              <w:rPr>
                <w:szCs w:val="28"/>
                <w:lang w:val="ru-RU"/>
              </w:rPr>
              <w:lastRenderedPageBreak/>
              <w:t xml:space="preserve">политики по внедрению </w:t>
            </w:r>
            <w:r w:rsidRPr="000677C3">
              <w:rPr>
                <w:szCs w:val="28"/>
              </w:rPr>
              <w:t>ФГИС «Моя школа» и ЦОС.</w:t>
            </w:r>
          </w:p>
        </w:tc>
        <w:tc>
          <w:tcPr>
            <w:tcW w:w="0" w:type="auto"/>
          </w:tcPr>
          <w:p w:rsidR="00BC185F" w:rsidRPr="000677C3" w:rsidRDefault="00BC185F" w:rsidP="00BC185F">
            <w:pPr>
              <w:numPr>
                <w:ilvl w:val="0"/>
                <w:numId w:val="15"/>
              </w:numPr>
              <w:rPr>
                <w:szCs w:val="28"/>
                <w:lang w:val="ru-RU"/>
              </w:rPr>
            </w:pPr>
            <w:r w:rsidRPr="000677C3">
              <w:rPr>
                <w:szCs w:val="28"/>
                <w:lang w:val="ru-RU"/>
              </w:rPr>
              <w:lastRenderedPageBreak/>
              <w:t xml:space="preserve">Изучение методических рекомендаций, нормативных документов по использование ФГИС «Моя школа», в том числе верифицированного </w:t>
            </w:r>
            <w:r w:rsidRPr="000677C3">
              <w:rPr>
                <w:szCs w:val="28"/>
                <w:lang w:val="ru-RU"/>
              </w:rPr>
              <w:lastRenderedPageBreak/>
              <w:t>цифрового образовательного контента, при реализации основных общеобразовательных программ.</w:t>
            </w:r>
          </w:p>
        </w:tc>
      </w:tr>
      <w:tr w:rsidR="000677C3" w:rsidRPr="00E67FE6" w:rsidTr="00BC185F"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FB48CE" w:rsidRDefault="00BC185F" w:rsidP="00BC185F">
            <w:pPr>
              <w:rPr>
                <w:szCs w:val="28"/>
              </w:rPr>
            </w:pPr>
            <w:r w:rsidRPr="00FB48CE">
              <w:rPr>
                <w:szCs w:val="28"/>
                <w:lang w:val="ru-RU"/>
              </w:rPr>
              <w:t xml:space="preserve">Отсутствие/частичная разработка ЛА документов по использованию </w:t>
            </w:r>
            <w:r w:rsidRPr="00FB48CE">
              <w:rPr>
                <w:szCs w:val="28"/>
              </w:rPr>
              <w:t>ФГИС «Моя школа».</w:t>
            </w:r>
          </w:p>
        </w:tc>
        <w:tc>
          <w:tcPr>
            <w:tcW w:w="0" w:type="auto"/>
          </w:tcPr>
          <w:p w:rsidR="00BC185F" w:rsidRPr="00FB48CE" w:rsidRDefault="00BC185F" w:rsidP="00BC185F">
            <w:pPr>
              <w:numPr>
                <w:ilvl w:val="0"/>
                <w:numId w:val="15"/>
              </w:numPr>
              <w:rPr>
                <w:szCs w:val="28"/>
              </w:rPr>
            </w:pPr>
            <w:r w:rsidRPr="00FB48CE">
              <w:rPr>
                <w:szCs w:val="28"/>
                <w:lang w:val="ru-RU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</w:t>
            </w:r>
            <w:r w:rsidRPr="00FB48CE">
              <w:rPr>
                <w:szCs w:val="28"/>
              </w:rPr>
              <w:t>ФГИС «Моя школа».</w:t>
            </w:r>
          </w:p>
          <w:p w:rsidR="00BC185F" w:rsidRPr="00FB48CE" w:rsidRDefault="00BC185F" w:rsidP="00BC185F">
            <w:pPr>
              <w:numPr>
                <w:ilvl w:val="0"/>
                <w:numId w:val="15"/>
              </w:numPr>
              <w:rPr>
                <w:szCs w:val="28"/>
                <w:lang w:val="ru-RU"/>
              </w:rPr>
            </w:pPr>
            <w:r w:rsidRPr="00FB48CE">
              <w:rPr>
                <w:szCs w:val="28"/>
                <w:lang w:val="ru-RU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BC185F" w:rsidRPr="00FB48CE" w:rsidRDefault="00BC185F" w:rsidP="00BC185F">
            <w:pPr>
              <w:numPr>
                <w:ilvl w:val="0"/>
                <w:numId w:val="15"/>
              </w:numPr>
              <w:rPr>
                <w:szCs w:val="28"/>
                <w:lang w:val="ru-RU"/>
              </w:rPr>
            </w:pPr>
            <w:r w:rsidRPr="00FB48CE">
              <w:rPr>
                <w:szCs w:val="28"/>
                <w:lang w:val="ru-RU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0677C3" w:rsidTr="00BC185F"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FB48CE" w:rsidRDefault="00BC185F" w:rsidP="00BC185F">
            <w:pPr>
              <w:rPr>
                <w:szCs w:val="28"/>
                <w:lang w:val="ru-RU"/>
              </w:rPr>
            </w:pPr>
            <w:r w:rsidRPr="00FB48CE">
              <w:rPr>
                <w:szCs w:val="28"/>
                <w:lang w:val="ru-RU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BC185F" w:rsidRPr="00FB48CE" w:rsidRDefault="00BC185F" w:rsidP="00FB48CE">
            <w:pPr>
              <w:rPr>
                <w:szCs w:val="28"/>
              </w:rPr>
            </w:pPr>
            <w:r w:rsidRPr="00FB48CE">
              <w:rPr>
                <w:szCs w:val="28"/>
                <w:lang w:val="ru-RU"/>
              </w:rPr>
              <w:t xml:space="preserve">Обеспечение курсовой подготовки педагогов по совершенствованию и </w:t>
            </w:r>
            <w:proofErr w:type="gramStart"/>
            <w:r w:rsidRPr="00FB48CE">
              <w:rPr>
                <w:szCs w:val="28"/>
                <w:lang w:val="ru-RU"/>
              </w:rPr>
              <w:t xml:space="preserve">развитию  </w:t>
            </w:r>
            <w:r w:rsidRPr="00FB48CE">
              <w:rPr>
                <w:szCs w:val="28"/>
              </w:rPr>
              <w:t>цифровых</w:t>
            </w:r>
            <w:proofErr w:type="gramEnd"/>
            <w:r w:rsidRPr="00FB48CE">
              <w:rPr>
                <w:szCs w:val="28"/>
              </w:rPr>
              <w:t xml:space="preserve"> компетенций.</w:t>
            </w:r>
          </w:p>
        </w:tc>
      </w:tr>
      <w:tr w:rsidR="000677C3" w:rsidRPr="00E67FE6" w:rsidTr="00BC185F"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FB48CE" w:rsidRDefault="00BC185F" w:rsidP="00BC185F">
            <w:pPr>
              <w:rPr>
                <w:szCs w:val="28"/>
                <w:lang w:val="ru-RU"/>
              </w:rPr>
            </w:pPr>
            <w:r w:rsidRPr="00FB48CE">
              <w:rPr>
                <w:szCs w:val="28"/>
                <w:lang w:val="ru-RU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BC185F" w:rsidRPr="00FB48CE" w:rsidRDefault="00BC185F" w:rsidP="00BC185F">
            <w:pPr>
              <w:numPr>
                <w:ilvl w:val="0"/>
                <w:numId w:val="15"/>
              </w:numPr>
              <w:rPr>
                <w:szCs w:val="28"/>
                <w:lang w:val="ru-RU"/>
              </w:rPr>
            </w:pPr>
            <w:r w:rsidRPr="00FB48CE">
              <w:rPr>
                <w:szCs w:val="28"/>
                <w:lang w:val="ru-RU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BC185F" w:rsidRPr="00FB48CE" w:rsidRDefault="00BC185F" w:rsidP="00BC185F">
            <w:pPr>
              <w:numPr>
                <w:ilvl w:val="0"/>
                <w:numId w:val="15"/>
              </w:numPr>
              <w:rPr>
                <w:szCs w:val="28"/>
                <w:lang w:val="ru-RU"/>
              </w:rPr>
            </w:pPr>
            <w:r w:rsidRPr="00FB48CE">
              <w:rPr>
                <w:szCs w:val="28"/>
                <w:lang w:val="ru-RU"/>
              </w:rPr>
              <w:t>Выработка системы контроля за временными нормами электронного обучения.</w:t>
            </w:r>
          </w:p>
        </w:tc>
      </w:tr>
      <w:tr w:rsidR="000677C3" w:rsidRPr="00E67FE6" w:rsidTr="00BC185F">
        <w:tc>
          <w:tcPr>
            <w:tcW w:w="0" w:type="auto"/>
            <w:vMerge w:val="restart"/>
          </w:tcPr>
          <w:p w:rsidR="00BC185F" w:rsidRPr="00FB48CE" w:rsidRDefault="00BC185F" w:rsidP="00BC185F">
            <w:pPr>
              <w:rPr>
                <w:szCs w:val="28"/>
                <w:lang w:val="ru-RU"/>
              </w:rPr>
            </w:pPr>
            <w:r w:rsidRPr="00FB48CE">
              <w:rPr>
                <w:szCs w:val="28"/>
              </w:rPr>
              <w:t>11</w:t>
            </w:r>
            <w:r w:rsidR="00FB48CE" w:rsidRPr="00FB48CE">
              <w:rPr>
                <w:szCs w:val="28"/>
                <w:lang w:val="ru-RU"/>
              </w:rPr>
              <w:t>1</w:t>
            </w:r>
          </w:p>
        </w:tc>
        <w:tc>
          <w:tcPr>
            <w:tcW w:w="0" w:type="auto"/>
            <w:vMerge w:val="restart"/>
          </w:tcPr>
          <w:p w:rsidR="00BC185F" w:rsidRPr="00FB48CE" w:rsidRDefault="00BC185F" w:rsidP="00BC185F">
            <w:pPr>
              <w:rPr>
                <w:szCs w:val="28"/>
                <w:lang w:val="ru-RU"/>
              </w:rPr>
            </w:pPr>
            <w:r w:rsidRPr="00FB48CE">
              <w:rPr>
                <w:szCs w:val="28"/>
                <w:lang w:val="ru-RU"/>
              </w:rPr>
              <w:t xml:space="preserve">Информационно-коммуникационная образовательная платформа </w:t>
            </w:r>
            <w:proofErr w:type="gramStart"/>
            <w:r w:rsidRPr="00FB48CE">
              <w:rPr>
                <w:szCs w:val="28"/>
                <w:lang w:val="ru-RU"/>
              </w:rPr>
              <w:t>Сферум(</w:t>
            </w:r>
            <w:proofErr w:type="gramEnd"/>
            <w:r w:rsidRPr="00FB48CE">
              <w:rPr>
                <w:szCs w:val="28"/>
                <w:lang w:val="ru-RU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BC185F" w:rsidRPr="00FB48CE" w:rsidRDefault="00BC185F" w:rsidP="00BC185F">
            <w:pPr>
              <w:rPr>
                <w:szCs w:val="28"/>
                <w:lang w:val="ru-RU"/>
              </w:rPr>
            </w:pPr>
            <w:r w:rsidRPr="00FB48CE">
              <w:rPr>
                <w:szCs w:val="28"/>
                <w:lang w:val="ru-RU"/>
              </w:rPr>
              <w:t>Не менее 95% обучающихся и педагогов зарегистрированы на платформе «</w:t>
            </w:r>
            <w:proofErr w:type="gramStart"/>
            <w:r w:rsidRPr="00FB48CE">
              <w:rPr>
                <w:szCs w:val="28"/>
                <w:lang w:val="ru-RU"/>
              </w:rPr>
              <w:t xml:space="preserve">Сферум»   </w:t>
            </w:r>
            <w:proofErr w:type="gramEnd"/>
            <w:r w:rsidRPr="00FB48CE">
              <w:rPr>
                <w:szCs w:val="28"/>
                <w:lang w:val="ru-RU"/>
              </w:rPr>
              <w:t xml:space="preserve">     </w:t>
            </w:r>
          </w:p>
        </w:tc>
        <w:tc>
          <w:tcPr>
            <w:tcW w:w="0" w:type="auto"/>
            <w:vMerge w:val="restart"/>
          </w:tcPr>
          <w:p w:rsidR="00BC185F" w:rsidRPr="00FB48CE" w:rsidRDefault="00FB48CE" w:rsidP="00BC185F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0" w:type="auto"/>
            <w:vMerge w:val="restart"/>
          </w:tcPr>
          <w:p w:rsidR="00BC185F" w:rsidRPr="00FB48CE" w:rsidRDefault="00BC185F" w:rsidP="00BC185F">
            <w:pPr>
              <w:rPr>
                <w:szCs w:val="28"/>
              </w:rPr>
            </w:pPr>
            <w:r w:rsidRPr="00FB48CE">
              <w:rPr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BC185F" w:rsidRPr="00FB48CE" w:rsidRDefault="00BC185F" w:rsidP="00BC185F">
            <w:pPr>
              <w:rPr>
                <w:szCs w:val="28"/>
              </w:rPr>
            </w:pPr>
            <w:r w:rsidRPr="00FB48CE">
              <w:rPr>
                <w:szCs w:val="28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BC185F" w:rsidRPr="00FB48CE" w:rsidRDefault="00BC185F" w:rsidP="00BC185F">
            <w:pPr>
              <w:rPr>
                <w:szCs w:val="28"/>
                <w:lang w:val="ru-RU"/>
              </w:rPr>
            </w:pPr>
            <w:r w:rsidRPr="00FB48CE">
              <w:rPr>
                <w:szCs w:val="28"/>
                <w:lang w:val="ru-RU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BC185F" w:rsidRPr="00FB48CE" w:rsidRDefault="00BC185F" w:rsidP="00BC185F">
            <w:pPr>
              <w:numPr>
                <w:ilvl w:val="0"/>
                <w:numId w:val="15"/>
              </w:numPr>
              <w:rPr>
                <w:szCs w:val="28"/>
                <w:lang w:val="ru-RU"/>
              </w:rPr>
            </w:pPr>
            <w:r w:rsidRPr="00FB48CE">
              <w:rPr>
                <w:szCs w:val="28"/>
                <w:lang w:val="ru-RU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0677C3" w:rsidRPr="00E67FE6" w:rsidTr="00BC185F"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:rsidR="00BC185F" w:rsidRPr="00054A37" w:rsidRDefault="00BC185F" w:rsidP="00BC185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FB48CE" w:rsidRDefault="00BC185F" w:rsidP="00BC185F">
            <w:pPr>
              <w:rPr>
                <w:szCs w:val="28"/>
                <w:lang w:val="ru-RU"/>
              </w:rPr>
            </w:pPr>
            <w:r w:rsidRPr="00FB48CE">
              <w:rPr>
                <w:szCs w:val="28"/>
                <w:lang w:val="ru-RU"/>
              </w:rPr>
              <w:t xml:space="preserve">ИКОП Сферум не используется для проведения онлайн-трансляций учебных занятий </w:t>
            </w:r>
            <w:r w:rsidRPr="00FB48CE">
              <w:rPr>
                <w:szCs w:val="28"/>
                <w:lang w:val="ru-RU"/>
              </w:rPr>
              <w:lastRenderedPageBreak/>
              <w:t>с возможностью просмотров и комментирования.</w:t>
            </w:r>
          </w:p>
        </w:tc>
        <w:tc>
          <w:tcPr>
            <w:tcW w:w="0" w:type="auto"/>
          </w:tcPr>
          <w:p w:rsidR="00BC185F" w:rsidRPr="00FB48CE" w:rsidRDefault="00BC185F" w:rsidP="00BC185F">
            <w:pPr>
              <w:numPr>
                <w:ilvl w:val="0"/>
                <w:numId w:val="15"/>
              </w:numPr>
              <w:rPr>
                <w:szCs w:val="28"/>
                <w:lang w:val="ru-RU"/>
              </w:rPr>
            </w:pPr>
            <w:r w:rsidRPr="00FB48CE">
              <w:rPr>
                <w:szCs w:val="28"/>
                <w:lang w:val="ru-RU"/>
              </w:rPr>
              <w:lastRenderedPageBreak/>
              <w:t xml:space="preserve">Обеспечение использования ИКОП Сферум для проведения онлайн-трансляций учебных занятий с возможностью просмотров </w:t>
            </w:r>
            <w:r w:rsidRPr="00FB48CE">
              <w:rPr>
                <w:szCs w:val="28"/>
                <w:lang w:val="ru-RU"/>
              </w:rPr>
              <w:lastRenderedPageBreak/>
              <w:t>и комментирования.</w:t>
            </w:r>
          </w:p>
        </w:tc>
      </w:tr>
      <w:tr w:rsidR="000677C3" w:rsidTr="00BC185F">
        <w:tc>
          <w:tcPr>
            <w:tcW w:w="0" w:type="auto"/>
          </w:tcPr>
          <w:p w:rsidR="00BC185F" w:rsidRPr="000C25B2" w:rsidRDefault="00BC185F" w:rsidP="00BC185F">
            <w:pPr>
              <w:rPr>
                <w:szCs w:val="28"/>
                <w:lang w:val="ru-RU"/>
              </w:rPr>
            </w:pPr>
            <w:r w:rsidRPr="000C25B2">
              <w:rPr>
                <w:szCs w:val="28"/>
              </w:rPr>
              <w:lastRenderedPageBreak/>
              <w:t>11</w:t>
            </w:r>
            <w:r w:rsidR="000C25B2" w:rsidRPr="000C25B2">
              <w:rPr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BC185F" w:rsidRPr="000C25B2" w:rsidRDefault="00BC185F" w:rsidP="00BC185F">
            <w:pPr>
              <w:rPr>
                <w:szCs w:val="28"/>
                <w:lang w:val="ru-RU"/>
              </w:rPr>
            </w:pPr>
            <w:r w:rsidRPr="000C25B2">
              <w:rPr>
                <w:szCs w:val="28"/>
                <w:lang w:val="ru-RU"/>
              </w:rPr>
              <w:t xml:space="preserve">Оснащение образовательной организации </w:t>
            </w:r>
            <w:r w:rsidRPr="000C25B2">
              <w:rPr>
                <w:szCs w:val="28"/>
              </w:rPr>
              <w:t>IT</w:t>
            </w:r>
            <w:r w:rsidRPr="000C25B2">
              <w:rPr>
                <w:szCs w:val="28"/>
                <w:lang w:val="ru-RU"/>
              </w:rPr>
              <w:t>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</w:tcPr>
          <w:p w:rsidR="00BC185F" w:rsidRDefault="000C25B2" w:rsidP="00BC185F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Соответствует в полной мере</w:t>
            </w:r>
          </w:p>
          <w:p w:rsidR="000C25B2" w:rsidRPr="000C25B2" w:rsidRDefault="000C25B2" w:rsidP="00BC185F">
            <w:pPr>
              <w:rPr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0C25B2" w:rsidRDefault="000C25B2" w:rsidP="00BC185F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BC185F" w:rsidRPr="000C25B2" w:rsidRDefault="00BC185F" w:rsidP="00BC185F">
            <w:pPr>
              <w:rPr>
                <w:szCs w:val="28"/>
              </w:rPr>
            </w:pPr>
            <w:r w:rsidRPr="000C25B2">
              <w:rPr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BC185F" w:rsidRPr="000C25B2" w:rsidRDefault="00BC185F" w:rsidP="00BC185F">
            <w:pPr>
              <w:rPr>
                <w:szCs w:val="28"/>
              </w:rPr>
            </w:pPr>
            <w:r w:rsidRPr="000C25B2">
              <w:rPr>
                <w:szCs w:val="28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BC185F" w:rsidRPr="000C25B2" w:rsidRDefault="00BC185F" w:rsidP="00BC185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BC185F" w:rsidRPr="000C25B2" w:rsidRDefault="00BC185F" w:rsidP="00BC185F">
            <w:pPr>
              <w:rPr>
                <w:szCs w:val="28"/>
              </w:rPr>
            </w:pPr>
          </w:p>
        </w:tc>
      </w:tr>
      <w:tr w:rsidR="000677C3" w:rsidRPr="00E67FE6" w:rsidTr="00BC185F">
        <w:tc>
          <w:tcPr>
            <w:tcW w:w="0" w:type="auto"/>
          </w:tcPr>
          <w:p w:rsidR="00BC185F" w:rsidRPr="000C25B2" w:rsidRDefault="00BC185F" w:rsidP="00BC185F">
            <w:pPr>
              <w:rPr>
                <w:szCs w:val="28"/>
                <w:lang w:val="ru-RU"/>
              </w:rPr>
            </w:pPr>
            <w:r w:rsidRPr="000C25B2">
              <w:rPr>
                <w:szCs w:val="28"/>
              </w:rPr>
              <w:t>11</w:t>
            </w:r>
            <w:r w:rsidR="000C25B2" w:rsidRPr="000C25B2">
              <w:rPr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BC185F" w:rsidRPr="000C25B2" w:rsidRDefault="00BC185F" w:rsidP="00BC185F">
            <w:pPr>
              <w:rPr>
                <w:szCs w:val="28"/>
                <w:lang w:val="ru-RU"/>
              </w:rPr>
            </w:pPr>
            <w:r w:rsidRPr="000C25B2">
              <w:rPr>
                <w:szCs w:val="28"/>
                <w:lang w:val="ru-RU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</w:tcPr>
          <w:p w:rsidR="00BC185F" w:rsidRPr="000C25B2" w:rsidRDefault="000C25B2" w:rsidP="00BC185F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отсутствие</w:t>
            </w:r>
          </w:p>
        </w:tc>
        <w:tc>
          <w:tcPr>
            <w:tcW w:w="0" w:type="auto"/>
          </w:tcPr>
          <w:p w:rsidR="00BC185F" w:rsidRPr="000C25B2" w:rsidRDefault="000C25B2" w:rsidP="00BC185F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  <w:tc>
          <w:tcPr>
            <w:tcW w:w="0" w:type="auto"/>
          </w:tcPr>
          <w:p w:rsidR="00BC185F" w:rsidRPr="000C25B2" w:rsidRDefault="00BC185F" w:rsidP="00BC185F">
            <w:pPr>
              <w:rPr>
                <w:szCs w:val="28"/>
              </w:rPr>
            </w:pPr>
            <w:r w:rsidRPr="000C25B2">
              <w:rPr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BC185F" w:rsidRPr="000C25B2" w:rsidRDefault="00BC185F" w:rsidP="00BC185F">
            <w:pPr>
              <w:rPr>
                <w:szCs w:val="28"/>
              </w:rPr>
            </w:pPr>
            <w:r w:rsidRPr="000C25B2">
              <w:rPr>
                <w:szCs w:val="28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C25B2" w:rsidRPr="000C25B2" w:rsidRDefault="000C25B2" w:rsidP="00BC185F">
            <w:pPr>
              <w:rPr>
                <w:szCs w:val="28"/>
                <w:lang w:val="ru-RU"/>
              </w:rPr>
            </w:pPr>
            <w:r w:rsidRPr="000C25B2">
              <w:rPr>
                <w:szCs w:val="28"/>
              </w:rPr>
              <w:t>Отсутствие финансирования</w:t>
            </w:r>
          </w:p>
        </w:tc>
        <w:tc>
          <w:tcPr>
            <w:tcW w:w="0" w:type="auto"/>
          </w:tcPr>
          <w:p w:rsidR="00BC185F" w:rsidRPr="000C25B2" w:rsidRDefault="000C25B2" w:rsidP="000C25B2">
            <w:pPr>
              <w:rPr>
                <w:szCs w:val="28"/>
                <w:lang w:val="ru-RU"/>
              </w:rPr>
            </w:pPr>
            <w:r w:rsidRPr="000C25B2">
              <w:rPr>
                <w:szCs w:val="28"/>
                <w:lang w:val="ru-RU"/>
              </w:rPr>
              <w:t>Осуществление поиска источников дополнительного финансирования.</w:t>
            </w:r>
          </w:p>
        </w:tc>
      </w:tr>
      <w:tr w:rsidR="000677C3" w:rsidTr="00BC185F">
        <w:tc>
          <w:tcPr>
            <w:tcW w:w="0" w:type="auto"/>
          </w:tcPr>
          <w:p w:rsidR="00BC185F" w:rsidRPr="000C25B2" w:rsidRDefault="00BC185F" w:rsidP="00BC185F">
            <w:pPr>
              <w:rPr>
                <w:szCs w:val="28"/>
                <w:lang w:val="ru-RU"/>
              </w:rPr>
            </w:pPr>
            <w:r w:rsidRPr="000C25B2">
              <w:rPr>
                <w:szCs w:val="28"/>
              </w:rPr>
              <w:t>11</w:t>
            </w:r>
            <w:r w:rsidR="000C25B2">
              <w:rPr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BC185F" w:rsidRPr="000C25B2" w:rsidRDefault="00BC185F" w:rsidP="00BC185F">
            <w:pPr>
              <w:rPr>
                <w:szCs w:val="28"/>
                <w:lang w:val="ru-RU"/>
              </w:rPr>
            </w:pPr>
            <w:r w:rsidRPr="000C25B2">
              <w:rPr>
                <w:szCs w:val="28"/>
                <w:lang w:val="ru-RU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</w:tcPr>
          <w:p w:rsidR="00BC185F" w:rsidRPr="000C25B2" w:rsidRDefault="00BC185F" w:rsidP="00BC185F">
            <w:pPr>
              <w:rPr>
                <w:szCs w:val="28"/>
              </w:rPr>
            </w:pPr>
            <w:r w:rsidRPr="000C25B2">
              <w:rPr>
                <w:szCs w:val="28"/>
              </w:rPr>
              <w:t>Наличие</w:t>
            </w:r>
          </w:p>
        </w:tc>
        <w:tc>
          <w:tcPr>
            <w:tcW w:w="0" w:type="auto"/>
          </w:tcPr>
          <w:p w:rsidR="00BC185F" w:rsidRPr="000C25B2" w:rsidRDefault="00BC185F" w:rsidP="00BC185F">
            <w:pPr>
              <w:rPr>
                <w:szCs w:val="28"/>
              </w:rPr>
            </w:pPr>
            <w:r w:rsidRPr="000C25B2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0C25B2" w:rsidRDefault="00BC185F" w:rsidP="00BC185F">
            <w:pPr>
              <w:rPr>
                <w:szCs w:val="28"/>
              </w:rPr>
            </w:pPr>
            <w:r w:rsidRPr="000C25B2">
              <w:rPr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BC185F" w:rsidRPr="000C25B2" w:rsidRDefault="00BC185F" w:rsidP="00BC185F">
            <w:pPr>
              <w:rPr>
                <w:szCs w:val="28"/>
              </w:rPr>
            </w:pPr>
            <w:r w:rsidRPr="000C25B2">
              <w:rPr>
                <w:szCs w:val="28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BC185F" w:rsidRPr="000C25B2" w:rsidRDefault="00BC185F" w:rsidP="00BC185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BC185F" w:rsidRPr="000C25B2" w:rsidRDefault="00BC185F" w:rsidP="00BC185F">
            <w:pPr>
              <w:rPr>
                <w:szCs w:val="28"/>
              </w:rPr>
            </w:pPr>
          </w:p>
        </w:tc>
      </w:tr>
      <w:tr w:rsidR="000677C3" w:rsidRPr="00054A37" w:rsidTr="00BC185F">
        <w:tc>
          <w:tcPr>
            <w:tcW w:w="0" w:type="auto"/>
          </w:tcPr>
          <w:p w:rsidR="00BC185F" w:rsidRPr="000C25B2" w:rsidRDefault="00BC185F" w:rsidP="00BC185F">
            <w:pPr>
              <w:rPr>
                <w:szCs w:val="28"/>
                <w:lang w:val="ru-RU"/>
              </w:rPr>
            </w:pPr>
            <w:r w:rsidRPr="000C25B2">
              <w:rPr>
                <w:szCs w:val="28"/>
              </w:rPr>
              <w:t>1</w:t>
            </w:r>
            <w:r w:rsidR="000C25B2" w:rsidRPr="000C25B2">
              <w:rPr>
                <w:szCs w:val="28"/>
                <w:lang w:val="ru-RU"/>
              </w:rPr>
              <w:t>15</w:t>
            </w:r>
          </w:p>
        </w:tc>
        <w:tc>
          <w:tcPr>
            <w:tcW w:w="0" w:type="auto"/>
          </w:tcPr>
          <w:p w:rsidR="00BC185F" w:rsidRPr="000C25B2" w:rsidRDefault="00BC185F" w:rsidP="00BC185F">
            <w:pPr>
              <w:rPr>
                <w:szCs w:val="28"/>
                <w:lang w:val="ru-RU"/>
              </w:rPr>
            </w:pPr>
            <w:r w:rsidRPr="000C25B2">
              <w:rPr>
                <w:szCs w:val="28"/>
                <w:lang w:val="ru-RU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</w:tcPr>
          <w:p w:rsidR="00BC185F" w:rsidRPr="000C25B2" w:rsidRDefault="00BC185F" w:rsidP="00BC185F">
            <w:pPr>
              <w:rPr>
                <w:szCs w:val="28"/>
                <w:lang w:val="ru-RU"/>
              </w:rPr>
            </w:pPr>
            <w:r w:rsidRPr="000C25B2">
              <w:rPr>
                <w:szCs w:val="28"/>
                <w:lang w:val="ru-RU"/>
              </w:rPr>
              <w:t>не функционирует школьный библиотечный информационн</w:t>
            </w:r>
            <w:r w:rsidRPr="000C25B2">
              <w:rPr>
                <w:szCs w:val="28"/>
                <w:lang w:val="ru-RU"/>
              </w:rPr>
              <w:lastRenderedPageBreak/>
              <w:t xml:space="preserve">ый центр  </w:t>
            </w:r>
          </w:p>
        </w:tc>
        <w:tc>
          <w:tcPr>
            <w:tcW w:w="0" w:type="auto"/>
          </w:tcPr>
          <w:p w:rsidR="00BC185F" w:rsidRPr="000C25B2" w:rsidRDefault="00BC185F" w:rsidP="00BC185F">
            <w:pPr>
              <w:rPr>
                <w:szCs w:val="28"/>
              </w:rPr>
            </w:pPr>
            <w:r w:rsidRPr="000C25B2">
              <w:rPr>
                <w:szCs w:val="28"/>
              </w:rPr>
              <w:lastRenderedPageBreak/>
              <w:t>0</w:t>
            </w:r>
          </w:p>
        </w:tc>
        <w:tc>
          <w:tcPr>
            <w:tcW w:w="0" w:type="auto"/>
          </w:tcPr>
          <w:p w:rsidR="00BC185F" w:rsidRPr="000C25B2" w:rsidRDefault="00BC185F" w:rsidP="00BC185F">
            <w:pPr>
              <w:rPr>
                <w:szCs w:val="28"/>
              </w:rPr>
            </w:pPr>
            <w:r w:rsidRPr="000C25B2">
              <w:rPr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BC185F" w:rsidRPr="000C25B2" w:rsidRDefault="00BC185F" w:rsidP="00BC185F">
            <w:pPr>
              <w:rPr>
                <w:szCs w:val="28"/>
              </w:rPr>
            </w:pPr>
            <w:r w:rsidRPr="000C25B2">
              <w:rPr>
                <w:szCs w:val="28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BC185F" w:rsidRDefault="00BC185F" w:rsidP="00BC185F">
            <w:pPr>
              <w:rPr>
                <w:szCs w:val="28"/>
                <w:lang w:val="ru-RU"/>
              </w:rPr>
            </w:pPr>
          </w:p>
          <w:p w:rsidR="002127FF" w:rsidRPr="000C25B2" w:rsidRDefault="002127FF" w:rsidP="00BC185F">
            <w:pPr>
              <w:rPr>
                <w:szCs w:val="28"/>
                <w:lang w:val="ru-RU"/>
              </w:rPr>
            </w:pPr>
          </w:p>
        </w:tc>
        <w:tc>
          <w:tcPr>
            <w:tcW w:w="0" w:type="auto"/>
          </w:tcPr>
          <w:p w:rsidR="00BC185F" w:rsidRPr="000C25B2" w:rsidRDefault="00BC185F" w:rsidP="002127FF">
            <w:pPr>
              <w:rPr>
                <w:szCs w:val="28"/>
                <w:lang w:val="ru-RU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2127FF" w:rsidRDefault="00BC185F" w:rsidP="00BC185F">
            <w:pPr>
              <w:rPr>
                <w:sz w:val="24"/>
                <w:szCs w:val="28"/>
                <w:lang w:val="ru-RU"/>
              </w:rPr>
            </w:pPr>
            <w:r w:rsidRPr="002127FF">
              <w:rPr>
                <w:sz w:val="24"/>
                <w:szCs w:val="28"/>
              </w:rPr>
              <w:t>11</w:t>
            </w:r>
            <w:r w:rsidR="002127FF" w:rsidRPr="002127FF">
              <w:rPr>
                <w:sz w:val="24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:rsidR="00BC185F" w:rsidRPr="002127FF" w:rsidRDefault="00BC185F" w:rsidP="00BC185F">
            <w:pPr>
              <w:rPr>
                <w:sz w:val="24"/>
                <w:szCs w:val="28"/>
                <w:lang w:val="ru-RU"/>
              </w:rPr>
            </w:pPr>
            <w:r w:rsidRPr="002127FF">
              <w:rPr>
                <w:sz w:val="24"/>
                <w:szCs w:val="28"/>
                <w:lang w:val="ru-RU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</w:tcPr>
          <w:p w:rsidR="00BC185F" w:rsidRPr="002127FF" w:rsidRDefault="002127FF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отсутствие</w:t>
            </w:r>
          </w:p>
        </w:tc>
        <w:tc>
          <w:tcPr>
            <w:tcW w:w="0" w:type="auto"/>
          </w:tcPr>
          <w:p w:rsidR="00BC185F" w:rsidRPr="002127FF" w:rsidRDefault="002127FF" w:rsidP="00BC185F">
            <w:pPr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0</w:t>
            </w:r>
          </w:p>
        </w:tc>
        <w:tc>
          <w:tcPr>
            <w:tcW w:w="0" w:type="auto"/>
          </w:tcPr>
          <w:p w:rsidR="00BC185F" w:rsidRPr="002127FF" w:rsidRDefault="00BC185F" w:rsidP="00BC185F">
            <w:pPr>
              <w:rPr>
                <w:sz w:val="24"/>
                <w:szCs w:val="28"/>
              </w:rPr>
            </w:pPr>
            <w:r w:rsidRPr="002127FF">
              <w:rPr>
                <w:sz w:val="24"/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BC185F" w:rsidRPr="002127FF" w:rsidRDefault="00BC185F" w:rsidP="00BC185F">
            <w:pPr>
              <w:rPr>
                <w:sz w:val="24"/>
                <w:szCs w:val="28"/>
              </w:rPr>
            </w:pPr>
            <w:r w:rsidRPr="002127FF">
              <w:rPr>
                <w:sz w:val="24"/>
                <w:szCs w:val="28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BC185F" w:rsidRPr="002127FF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2127FF" w:rsidRDefault="00BC185F" w:rsidP="00BC185F">
            <w:pPr>
              <w:rPr>
                <w:sz w:val="24"/>
                <w:szCs w:val="28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2127FF" w:rsidRDefault="00BC185F" w:rsidP="00BC185F">
            <w:pPr>
              <w:rPr>
                <w:szCs w:val="28"/>
                <w:lang w:val="ru-RU"/>
              </w:rPr>
            </w:pPr>
            <w:r w:rsidRPr="002127FF">
              <w:rPr>
                <w:szCs w:val="28"/>
              </w:rPr>
              <w:t>1</w:t>
            </w:r>
            <w:r w:rsidR="002127FF" w:rsidRPr="002127FF">
              <w:rPr>
                <w:szCs w:val="28"/>
                <w:lang w:val="ru-RU"/>
              </w:rPr>
              <w:t>17</w:t>
            </w:r>
          </w:p>
        </w:tc>
        <w:tc>
          <w:tcPr>
            <w:tcW w:w="0" w:type="auto"/>
          </w:tcPr>
          <w:p w:rsidR="00BC185F" w:rsidRPr="002127FF" w:rsidRDefault="00BC185F" w:rsidP="00BC185F">
            <w:pPr>
              <w:rPr>
                <w:szCs w:val="28"/>
                <w:lang w:val="ru-RU"/>
              </w:rPr>
            </w:pPr>
            <w:r w:rsidRPr="002127FF">
              <w:rPr>
                <w:szCs w:val="28"/>
                <w:lang w:val="ru-RU"/>
              </w:rPr>
              <w:t xml:space="preserve">Сформированы коллегиальные органы управления в соответствии с Федеральным </w:t>
            </w:r>
            <w:proofErr w:type="gramStart"/>
            <w:r w:rsidRPr="002127FF">
              <w:rPr>
                <w:szCs w:val="28"/>
                <w:lang w:val="ru-RU"/>
              </w:rPr>
              <w:t>законом Об</w:t>
            </w:r>
            <w:proofErr w:type="gramEnd"/>
            <w:r w:rsidRPr="002127FF">
              <w:rPr>
                <w:szCs w:val="28"/>
                <w:lang w:val="ru-RU"/>
              </w:rPr>
              <w:t xml:space="preserve">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</w:tcPr>
          <w:p w:rsidR="00BC185F" w:rsidRPr="002127FF" w:rsidRDefault="00BC185F" w:rsidP="00BC185F">
            <w:pPr>
              <w:rPr>
                <w:szCs w:val="28"/>
              </w:rPr>
            </w:pPr>
            <w:r w:rsidRPr="002127FF">
              <w:rPr>
                <w:szCs w:val="28"/>
              </w:rPr>
              <w:t>Да</w:t>
            </w:r>
          </w:p>
        </w:tc>
        <w:tc>
          <w:tcPr>
            <w:tcW w:w="0" w:type="auto"/>
          </w:tcPr>
          <w:p w:rsidR="00BC185F" w:rsidRPr="002127FF" w:rsidRDefault="00BC185F" w:rsidP="00BC185F">
            <w:pPr>
              <w:rPr>
                <w:szCs w:val="28"/>
              </w:rPr>
            </w:pPr>
            <w:r w:rsidRPr="002127FF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2127FF" w:rsidRDefault="00BC185F" w:rsidP="00BC185F">
            <w:pPr>
              <w:rPr>
                <w:szCs w:val="28"/>
              </w:rPr>
            </w:pPr>
            <w:r w:rsidRPr="002127FF">
              <w:rPr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BC185F" w:rsidRPr="002127FF" w:rsidRDefault="00BC185F" w:rsidP="00BC185F">
            <w:pPr>
              <w:rPr>
                <w:szCs w:val="28"/>
              </w:rPr>
            </w:pPr>
            <w:r w:rsidRPr="002127FF">
              <w:rPr>
                <w:szCs w:val="28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BC185F" w:rsidRPr="002127FF" w:rsidRDefault="00BC185F" w:rsidP="00BC185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BC185F" w:rsidRPr="002127FF" w:rsidRDefault="00BC185F" w:rsidP="00BC185F">
            <w:pPr>
              <w:rPr>
                <w:szCs w:val="28"/>
              </w:rPr>
            </w:pPr>
          </w:p>
        </w:tc>
      </w:tr>
      <w:tr w:rsidR="000677C3" w:rsidTr="00BC185F">
        <w:tc>
          <w:tcPr>
            <w:tcW w:w="0" w:type="auto"/>
          </w:tcPr>
          <w:p w:rsidR="00BC185F" w:rsidRPr="002127FF" w:rsidRDefault="00BC185F" w:rsidP="00BC185F">
            <w:pPr>
              <w:rPr>
                <w:sz w:val="24"/>
                <w:szCs w:val="28"/>
                <w:lang w:val="ru-RU"/>
              </w:rPr>
            </w:pPr>
            <w:r w:rsidRPr="002127FF">
              <w:rPr>
                <w:sz w:val="24"/>
                <w:szCs w:val="28"/>
              </w:rPr>
              <w:t>1</w:t>
            </w:r>
            <w:r w:rsidR="002127FF">
              <w:rPr>
                <w:sz w:val="24"/>
                <w:szCs w:val="28"/>
                <w:lang w:val="ru-RU"/>
              </w:rPr>
              <w:t>18</w:t>
            </w:r>
          </w:p>
        </w:tc>
        <w:tc>
          <w:tcPr>
            <w:tcW w:w="0" w:type="auto"/>
          </w:tcPr>
          <w:p w:rsidR="00BC185F" w:rsidRPr="002127FF" w:rsidRDefault="00BC185F" w:rsidP="00BC185F">
            <w:pPr>
              <w:rPr>
                <w:sz w:val="24"/>
                <w:szCs w:val="28"/>
                <w:lang w:val="ru-RU"/>
              </w:rPr>
            </w:pPr>
            <w:r w:rsidRPr="002127FF">
              <w:rPr>
                <w:sz w:val="24"/>
                <w:szCs w:val="28"/>
                <w:lang w:val="ru-RU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:rsidR="00BC185F" w:rsidRPr="002127FF" w:rsidRDefault="00BC185F" w:rsidP="00BC185F">
            <w:pPr>
              <w:rPr>
                <w:sz w:val="24"/>
                <w:szCs w:val="28"/>
              </w:rPr>
            </w:pPr>
            <w:r w:rsidRPr="002127FF">
              <w:rPr>
                <w:sz w:val="24"/>
                <w:szCs w:val="28"/>
              </w:rPr>
              <w:t>Да</w:t>
            </w:r>
          </w:p>
        </w:tc>
        <w:tc>
          <w:tcPr>
            <w:tcW w:w="0" w:type="auto"/>
          </w:tcPr>
          <w:p w:rsidR="00BC185F" w:rsidRPr="002127FF" w:rsidRDefault="00BC185F" w:rsidP="00BC185F">
            <w:pPr>
              <w:rPr>
                <w:sz w:val="24"/>
                <w:szCs w:val="28"/>
              </w:rPr>
            </w:pPr>
            <w:r w:rsidRPr="002127FF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BC185F" w:rsidRPr="002127FF" w:rsidRDefault="00BC185F" w:rsidP="00BC185F">
            <w:pPr>
              <w:rPr>
                <w:sz w:val="24"/>
                <w:szCs w:val="28"/>
              </w:rPr>
            </w:pPr>
            <w:r w:rsidRPr="002127FF">
              <w:rPr>
                <w:sz w:val="24"/>
                <w:szCs w:val="28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BC185F" w:rsidRPr="002127FF" w:rsidRDefault="00BC185F" w:rsidP="00BC185F">
            <w:pPr>
              <w:rPr>
                <w:sz w:val="24"/>
                <w:szCs w:val="28"/>
              </w:rPr>
            </w:pPr>
            <w:r w:rsidRPr="002127FF">
              <w:rPr>
                <w:sz w:val="24"/>
                <w:szCs w:val="28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BC185F" w:rsidRPr="002127FF" w:rsidRDefault="00BC185F" w:rsidP="00BC185F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BC185F" w:rsidRPr="002127FF" w:rsidRDefault="00BC185F" w:rsidP="00BC185F">
            <w:pPr>
              <w:rPr>
                <w:sz w:val="24"/>
                <w:szCs w:val="28"/>
              </w:rPr>
            </w:pPr>
          </w:p>
        </w:tc>
      </w:tr>
    </w:tbl>
    <w:p w:rsidR="00BC185F" w:rsidRDefault="00BC18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27FF" w:rsidRPr="002127FF" w:rsidRDefault="002127FF">
      <w:pPr>
        <w:spacing w:line="600" w:lineRule="atLeast"/>
        <w:rPr>
          <w:b/>
          <w:sz w:val="28"/>
          <w:lang w:val="ru-RU"/>
        </w:rPr>
      </w:pPr>
      <w:r w:rsidRPr="002127FF">
        <w:rPr>
          <w:b/>
          <w:sz w:val="28"/>
          <w:lang w:val="ru-RU"/>
        </w:rPr>
        <w:t xml:space="preserve">Описание дефицитов по каждому магистральному направлению и ключевому условию. </w:t>
      </w:r>
    </w:p>
    <w:p w:rsidR="00FA43C7" w:rsidRDefault="002127FF" w:rsidP="00FA43C7">
      <w:pPr>
        <w:pStyle w:val="a5"/>
        <w:rPr>
          <w:sz w:val="24"/>
          <w:lang w:val="ru-RU"/>
        </w:rPr>
      </w:pPr>
      <w:r w:rsidRPr="00FA43C7">
        <w:rPr>
          <w:sz w:val="24"/>
          <w:lang w:val="ru-RU"/>
        </w:rPr>
        <w:lastRenderedPageBreak/>
        <w:t xml:space="preserve">Администрация МБОУ </w:t>
      </w:r>
      <w:r w:rsidR="000346F8" w:rsidRPr="00FA43C7">
        <w:rPr>
          <w:sz w:val="24"/>
          <w:lang w:val="ru-RU"/>
        </w:rPr>
        <w:t>Октябрьская</w:t>
      </w:r>
      <w:r w:rsidRPr="00FA43C7">
        <w:rPr>
          <w:sz w:val="24"/>
          <w:lang w:val="ru-RU"/>
        </w:rPr>
        <w:t xml:space="preserve"> СОШ провела самодиагностику в целях выявления дефицитов в общеобразовательном учреждении на основе принципов управления качеством образования в рамках проекта «Школа Минпросвещения России» для определения и фиксации уровня вхождения в проект. По результатам диагностики определено (125 баллов за тест). Уровень включает в себя необходимый минимум пакетных решений для обеспечения качественного образовательного процесса в образовательной организации. </w:t>
      </w:r>
    </w:p>
    <w:p w:rsidR="00FA43C7" w:rsidRDefault="002127FF" w:rsidP="00FA43C7">
      <w:pPr>
        <w:pStyle w:val="a5"/>
        <w:rPr>
          <w:sz w:val="24"/>
          <w:lang w:val="ru-RU"/>
        </w:rPr>
      </w:pPr>
      <w:r w:rsidRPr="00FA43C7">
        <w:rPr>
          <w:sz w:val="24"/>
          <w:lang w:val="ru-RU"/>
        </w:rPr>
        <w:t>По магистральному направлению «Знание» образовательное учреждение набрало 2</w:t>
      </w:r>
      <w:r w:rsidR="00FA43C7">
        <w:rPr>
          <w:sz w:val="24"/>
          <w:lang w:val="ru-RU"/>
        </w:rPr>
        <w:t>0</w:t>
      </w:r>
      <w:r w:rsidRPr="00FA43C7">
        <w:rPr>
          <w:sz w:val="24"/>
          <w:lang w:val="ru-RU"/>
        </w:rPr>
        <w:t xml:space="preserve"> баллов, что соответствует базовому уровню. Дефицитами являются следующие показатели: в МБОУ </w:t>
      </w:r>
      <w:r w:rsidR="00FA43C7">
        <w:rPr>
          <w:sz w:val="24"/>
          <w:lang w:val="ru-RU"/>
        </w:rPr>
        <w:t>Октябрьская</w:t>
      </w:r>
      <w:r w:rsidRPr="00FA43C7">
        <w:rPr>
          <w:sz w:val="24"/>
          <w:lang w:val="ru-RU"/>
        </w:rPr>
        <w:t xml:space="preserve"> СОШ не реализуется углубленное изучение отдельных предметов во 2-9 класса и не осуществляется сетевая форма взаимодействия общеобразовательных программ. </w:t>
      </w:r>
    </w:p>
    <w:p w:rsidR="00FA43C7" w:rsidRDefault="002127FF" w:rsidP="00FA43C7">
      <w:pPr>
        <w:pStyle w:val="a5"/>
        <w:rPr>
          <w:sz w:val="24"/>
          <w:lang w:val="ru-RU"/>
        </w:rPr>
      </w:pPr>
      <w:r w:rsidRPr="00FA43C7">
        <w:rPr>
          <w:sz w:val="24"/>
          <w:lang w:val="ru-RU"/>
        </w:rPr>
        <w:t>По магистральному направлению «Здровье» школа набрала по всем показателям 1</w:t>
      </w:r>
      <w:r w:rsidR="00FA43C7">
        <w:rPr>
          <w:sz w:val="24"/>
          <w:lang w:val="ru-RU"/>
        </w:rPr>
        <w:t>1</w:t>
      </w:r>
      <w:r w:rsidRPr="00FA43C7">
        <w:rPr>
          <w:sz w:val="24"/>
          <w:lang w:val="ru-RU"/>
        </w:rPr>
        <w:t xml:space="preserve"> баллов, что соответствует базовому уровню. Дефицитов нет. </w:t>
      </w:r>
    </w:p>
    <w:p w:rsidR="00FA43C7" w:rsidRDefault="002127FF" w:rsidP="00FA43C7">
      <w:pPr>
        <w:pStyle w:val="a5"/>
        <w:rPr>
          <w:sz w:val="24"/>
          <w:lang w:val="ru-RU"/>
        </w:rPr>
      </w:pPr>
      <w:r w:rsidRPr="00FA43C7">
        <w:rPr>
          <w:sz w:val="24"/>
          <w:lang w:val="ru-RU"/>
        </w:rPr>
        <w:t>По магистральному направлению «Творчество» набрано 1</w:t>
      </w:r>
      <w:r w:rsidR="00FA43C7">
        <w:rPr>
          <w:sz w:val="24"/>
          <w:lang w:val="ru-RU"/>
        </w:rPr>
        <w:t>1</w:t>
      </w:r>
      <w:r w:rsidRPr="00FA43C7">
        <w:rPr>
          <w:sz w:val="24"/>
          <w:lang w:val="ru-RU"/>
        </w:rPr>
        <w:t xml:space="preserve"> баллов, что также соответствует базовому уровню. Среди дефицитов </w:t>
      </w:r>
      <w:r w:rsidR="00FA43C7">
        <w:rPr>
          <w:sz w:val="24"/>
          <w:lang w:val="ru-RU"/>
        </w:rPr>
        <w:t>-</w:t>
      </w:r>
      <w:r w:rsidRPr="00FA43C7">
        <w:rPr>
          <w:sz w:val="24"/>
          <w:lang w:val="ru-RU"/>
        </w:rPr>
        <w:t xml:space="preserve"> не функционир</w:t>
      </w:r>
      <w:r w:rsidR="00FA43C7">
        <w:rPr>
          <w:sz w:val="24"/>
          <w:lang w:val="ru-RU"/>
        </w:rPr>
        <w:t>ует</w:t>
      </w:r>
      <w:r w:rsidRPr="00FA43C7">
        <w:rPr>
          <w:sz w:val="24"/>
          <w:lang w:val="ru-RU"/>
        </w:rPr>
        <w:t xml:space="preserve"> школьн</w:t>
      </w:r>
      <w:r w:rsidR="00FA43C7">
        <w:rPr>
          <w:sz w:val="24"/>
          <w:lang w:val="ru-RU"/>
        </w:rPr>
        <w:t>ый</w:t>
      </w:r>
      <w:r w:rsidRPr="00FA43C7">
        <w:rPr>
          <w:sz w:val="24"/>
          <w:lang w:val="ru-RU"/>
        </w:rPr>
        <w:t xml:space="preserve"> хор </w:t>
      </w:r>
      <w:proofErr w:type="gramStart"/>
      <w:r w:rsidRPr="00FA43C7">
        <w:rPr>
          <w:sz w:val="24"/>
          <w:lang w:val="ru-RU"/>
        </w:rPr>
        <w:t>и  музе</w:t>
      </w:r>
      <w:r w:rsidR="00FA43C7">
        <w:rPr>
          <w:sz w:val="24"/>
          <w:lang w:val="ru-RU"/>
        </w:rPr>
        <w:t>й</w:t>
      </w:r>
      <w:proofErr w:type="gramEnd"/>
    </w:p>
    <w:p w:rsidR="00FA43C7" w:rsidRDefault="002127FF" w:rsidP="00FA43C7">
      <w:pPr>
        <w:pStyle w:val="a5"/>
        <w:rPr>
          <w:sz w:val="24"/>
          <w:lang w:val="ru-RU"/>
        </w:rPr>
      </w:pPr>
      <w:r w:rsidRPr="00FA43C7">
        <w:rPr>
          <w:sz w:val="24"/>
          <w:lang w:val="ru-RU"/>
        </w:rPr>
        <w:t>По магистральному направлению «Воспитание» школа набрала 1</w:t>
      </w:r>
      <w:r w:rsidR="00FA43C7">
        <w:rPr>
          <w:sz w:val="24"/>
          <w:lang w:val="ru-RU"/>
        </w:rPr>
        <w:t>5</w:t>
      </w:r>
      <w:r w:rsidRPr="00FA43C7">
        <w:rPr>
          <w:sz w:val="24"/>
          <w:lang w:val="ru-RU"/>
        </w:rPr>
        <w:t xml:space="preserve"> баллов - </w:t>
      </w:r>
      <w:r w:rsidR="00FA43C7">
        <w:rPr>
          <w:sz w:val="24"/>
          <w:lang w:val="ru-RU"/>
        </w:rPr>
        <w:t>базовый</w:t>
      </w:r>
      <w:r w:rsidRPr="00FA43C7">
        <w:rPr>
          <w:sz w:val="24"/>
          <w:lang w:val="ru-RU"/>
        </w:rPr>
        <w:t xml:space="preserve"> уровень. Дефицитами является отсутствие представительств детских и молодежных общественных объединений (Юнармия, Большая перемена и др.), в школе не функционирует военно-патриотический клуб. </w:t>
      </w:r>
    </w:p>
    <w:p w:rsidR="00FA43C7" w:rsidRDefault="002127FF" w:rsidP="00FA43C7">
      <w:pPr>
        <w:pStyle w:val="a5"/>
        <w:rPr>
          <w:sz w:val="24"/>
          <w:lang w:val="ru-RU"/>
        </w:rPr>
      </w:pPr>
      <w:r w:rsidRPr="00FA43C7">
        <w:rPr>
          <w:sz w:val="24"/>
          <w:lang w:val="ru-RU"/>
        </w:rPr>
        <w:t xml:space="preserve">По магистральному направлению «Профориентация» набрано </w:t>
      </w:r>
      <w:r w:rsidR="00FA43C7">
        <w:rPr>
          <w:sz w:val="24"/>
          <w:lang w:val="ru-RU"/>
        </w:rPr>
        <w:t>8</w:t>
      </w:r>
      <w:r w:rsidRPr="00FA43C7">
        <w:rPr>
          <w:sz w:val="24"/>
          <w:lang w:val="ru-RU"/>
        </w:rPr>
        <w:t xml:space="preserve"> баллов, что также соответствует базовому уровню. </w:t>
      </w:r>
      <w:r w:rsidR="00FA43C7">
        <w:rPr>
          <w:sz w:val="24"/>
          <w:lang w:val="ru-RU"/>
        </w:rPr>
        <w:t>Д</w:t>
      </w:r>
      <w:r w:rsidRPr="00FA43C7">
        <w:rPr>
          <w:sz w:val="24"/>
          <w:lang w:val="ru-RU"/>
        </w:rPr>
        <w:t xml:space="preserve">ефицит </w:t>
      </w:r>
      <w:r w:rsidR="00FA43C7">
        <w:rPr>
          <w:sz w:val="24"/>
          <w:lang w:val="ru-RU"/>
        </w:rPr>
        <w:t>-</w:t>
      </w:r>
      <w:r w:rsidRPr="00FA43C7">
        <w:rPr>
          <w:sz w:val="24"/>
          <w:lang w:val="ru-RU"/>
        </w:rPr>
        <w:t>отсутствие соглашений с региональными предприятиями / организациями, оказывающими содействие в реализации профориентационных мероприятий; отсутствие профильных предпрофессиональных классов</w:t>
      </w:r>
      <w:r w:rsidR="00FA43C7">
        <w:rPr>
          <w:sz w:val="24"/>
          <w:lang w:val="ru-RU"/>
        </w:rPr>
        <w:t xml:space="preserve">. </w:t>
      </w:r>
    </w:p>
    <w:p w:rsidR="00FA43C7" w:rsidRDefault="002127FF" w:rsidP="00FA43C7">
      <w:pPr>
        <w:pStyle w:val="a5"/>
        <w:rPr>
          <w:sz w:val="24"/>
          <w:lang w:val="ru-RU"/>
        </w:rPr>
      </w:pPr>
      <w:r w:rsidRPr="00FA43C7">
        <w:rPr>
          <w:sz w:val="24"/>
          <w:lang w:val="ru-RU"/>
        </w:rPr>
        <w:t xml:space="preserve"> «Учитель. Школьная команда» - </w:t>
      </w:r>
      <w:r w:rsidR="00FA43C7">
        <w:rPr>
          <w:sz w:val="24"/>
          <w:lang w:val="ru-RU"/>
        </w:rPr>
        <w:t>базовый</w:t>
      </w:r>
      <w:r w:rsidRPr="00FA43C7">
        <w:rPr>
          <w:sz w:val="24"/>
          <w:lang w:val="ru-RU"/>
        </w:rPr>
        <w:t xml:space="preserve"> </w:t>
      </w:r>
      <w:proofErr w:type="gramStart"/>
      <w:r w:rsidRPr="00FA43C7">
        <w:rPr>
          <w:sz w:val="24"/>
          <w:lang w:val="ru-RU"/>
        </w:rPr>
        <w:t>( 1</w:t>
      </w:r>
      <w:r w:rsidR="00FA43C7">
        <w:rPr>
          <w:sz w:val="24"/>
          <w:lang w:val="ru-RU"/>
        </w:rPr>
        <w:t>5</w:t>
      </w:r>
      <w:proofErr w:type="gramEnd"/>
      <w:r w:rsidRPr="00FA43C7">
        <w:rPr>
          <w:sz w:val="24"/>
          <w:lang w:val="ru-RU"/>
        </w:rPr>
        <w:t xml:space="preserve"> баллов). Дефицитов является малая доля учителей, которые работают по индивидуальному образовательному маршруту по результатам педагогической диагностики. </w:t>
      </w:r>
    </w:p>
    <w:p w:rsidR="00FA43C7" w:rsidRDefault="002127FF" w:rsidP="00FA43C7">
      <w:pPr>
        <w:pStyle w:val="a5"/>
        <w:rPr>
          <w:sz w:val="24"/>
          <w:lang w:val="ru-RU"/>
        </w:rPr>
      </w:pPr>
      <w:r w:rsidRPr="00FA43C7">
        <w:rPr>
          <w:sz w:val="24"/>
          <w:lang w:val="ru-RU"/>
        </w:rPr>
        <w:t xml:space="preserve">В ключевом условии «Школьный климат» </w:t>
      </w:r>
      <w:r w:rsidR="00FA43C7">
        <w:rPr>
          <w:sz w:val="24"/>
          <w:lang w:val="ru-RU"/>
        </w:rPr>
        <w:t xml:space="preserve">(9 </w:t>
      </w:r>
      <w:proofErr w:type="gramStart"/>
      <w:r w:rsidR="00FA43C7">
        <w:rPr>
          <w:sz w:val="24"/>
          <w:lang w:val="ru-RU"/>
        </w:rPr>
        <w:t>баллов)</w:t>
      </w:r>
      <w:r w:rsidRPr="00FA43C7">
        <w:rPr>
          <w:sz w:val="24"/>
          <w:lang w:val="ru-RU"/>
        </w:rPr>
        <w:t>дефицитами</w:t>
      </w:r>
      <w:proofErr w:type="gramEnd"/>
      <w:r w:rsidRPr="00FA43C7">
        <w:rPr>
          <w:sz w:val="24"/>
          <w:lang w:val="ru-RU"/>
        </w:rPr>
        <w:t xml:space="preserve"> является отсутствие локальных актов по организации психологопедагогического сопровождения участников образовательных отношений, отсутствие штатного логопеда  и отсутствует зонирование школьного пространства. </w:t>
      </w:r>
    </w:p>
    <w:p w:rsidR="002127FF" w:rsidRPr="00FA43C7" w:rsidRDefault="002127FF" w:rsidP="00FA43C7">
      <w:pPr>
        <w:pStyle w:val="a5"/>
        <w:rPr>
          <w:sz w:val="24"/>
          <w:lang w:val="ru-RU"/>
        </w:rPr>
      </w:pPr>
      <w:r w:rsidRPr="00FA43C7">
        <w:rPr>
          <w:sz w:val="24"/>
          <w:lang w:val="ru-RU"/>
        </w:rPr>
        <w:t>По ключевому условию «Образовательная среда» школа набрала 1</w:t>
      </w:r>
      <w:r w:rsidR="00387005">
        <w:rPr>
          <w:sz w:val="24"/>
          <w:lang w:val="ru-RU"/>
        </w:rPr>
        <w:t>3</w:t>
      </w:r>
      <w:r w:rsidRPr="00FA43C7">
        <w:rPr>
          <w:sz w:val="24"/>
          <w:lang w:val="ru-RU"/>
        </w:rPr>
        <w:t xml:space="preserve"> баллов</w:t>
      </w:r>
      <w:r w:rsidR="00387005">
        <w:rPr>
          <w:sz w:val="24"/>
          <w:lang w:val="ru-RU"/>
        </w:rPr>
        <w:t xml:space="preserve"> -</w:t>
      </w:r>
      <w:r w:rsidRPr="00FA43C7">
        <w:rPr>
          <w:sz w:val="24"/>
          <w:lang w:val="ru-RU"/>
        </w:rPr>
        <w:t xml:space="preserve"> </w:t>
      </w:r>
      <w:r w:rsidR="00387005">
        <w:rPr>
          <w:sz w:val="24"/>
          <w:lang w:val="ru-RU"/>
        </w:rPr>
        <w:t>базовый</w:t>
      </w:r>
      <w:r w:rsidRPr="00FA43C7">
        <w:rPr>
          <w:sz w:val="24"/>
          <w:lang w:val="ru-RU"/>
        </w:rPr>
        <w:t xml:space="preserve"> уров</w:t>
      </w:r>
      <w:r w:rsidR="00387005">
        <w:rPr>
          <w:sz w:val="24"/>
          <w:lang w:val="ru-RU"/>
        </w:rPr>
        <w:t>ень</w:t>
      </w:r>
      <w:r w:rsidRPr="00FA43C7">
        <w:rPr>
          <w:sz w:val="24"/>
          <w:lang w:val="ru-RU"/>
        </w:rPr>
        <w:t xml:space="preserve">. Дефицит состоит в </w:t>
      </w:r>
      <w:proofErr w:type="gramStart"/>
      <w:r w:rsidRPr="00FA43C7">
        <w:rPr>
          <w:sz w:val="24"/>
          <w:lang w:val="ru-RU"/>
        </w:rPr>
        <w:t>том ,</w:t>
      </w:r>
      <w:proofErr w:type="gramEnd"/>
      <w:r w:rsidRPr="00FA43C7">
        <w:rPr>
          <w:sz w:val="24"/>
          <w:lang w:val="ru-RU"/>
        </w:rPr>
        <w:t xml:space="preserve"> что нет реализации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</w:r>
    </w:p>
    <w:p w:rsidR="00387005" w:rsidRDefault="00387005">
      <w:pPr>
        <w:spacing w:line="600" w:lineRule="atLeast"/>
        <w:rPr>
          <w:b/>
          <w:sz w:val="32"/>
          <w:lang w:val="ru-RU"/>
        </w:rPr>
      </w:pPr>
      <w:r w:rsidRPr="00387005">
        <w:rPr>
          <w:b/>
          <w:sz w:val="32"/>
          <w:lang w:val="ru-RU"/>
        </w:rPr>
        <w:lastRenderedPageBreak/>
        <w:t>Анализ текущего состояния и перспектив развития школы.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817"/>
        <w:gridCol w:w="6270"/>
        <w:gridCol w:w="3544"/>
        <w:gridCol w:w="3544"/>
      </w:tblGrid>
      <w:tr w:rsidR="00387005" w:rsidTr="00387005">
        <w:tc>
          <w:tcPr>
            <w:tcW w:w="817" w:type="dxa"/>
          </w:tcPr>
          <w:p w:rsidR="00387005" w:rsidRPr="00387005" w:rsidRDefault="00387005" w:rsidP="00387005">
            <w:pPr>
              <w:pStyle w:val="a5"/>
              <w:rPr>
                <w:color w:val="252525"/>
                <w:spacing w:val="-2"/>
                <w:sz w:val="24"/>
                <w:szCs w:val="42"/>
                <w:lang w:val="ru-RU"/>
              </w:rPr>
            </w:pPr>
            <w:r>
              <w:t>№</w:t>
            </w:r>
          </w:p>
        </w:tc>
        <w:tc>
          <w:tcPr>
            <w:tcW w:w="6270" w:type="dxa"/>
          </w:tcPr>
          <w:p w:rsidR="00387005" w:rsidRDefault="00387005" w:rsidP="00387005">
            <w:pPr>
              <w:pStyle w:val="a5"/>
              <w:rPr>
                <w:color w:val="252525"/>
                <w:spacing w:val="-2"/>
                <w:sz w:val="44"/>
                <w:szCs w:val="42"/>
                <w:lang w:val="ru-RU"/>
              </w:rPr>
            </w:pPr>
            <w:r>
              <w:t>Магистральное направление, ключевое условие</w:t>
            </w:r>
          </w:p>
        </w:tc>
        <w:tc>
          <w:tcPr>
            <w:tcW w:w="3544" w:type="dxa"/>
          </w:tcPr>
          <w:p w:rsidR="00387005" w:rsidRPr="00387005" w:rsidRDefault="00387005" w:rsidP="00387005">
            <w:pPr>
              <w:pStyle w:val="a5"/>
              <w:rPr>
                <w:color w:val="252525"/>
                <w:spacing w:val="-2"/>
                <w:szCs w:val="42"/>
                <w:lang w:val="ru-RU"/>
              </w:rPr>
            </w:pPr>
            <w:r>
              <w:t>Полученный результат</w:t>
            </w:r>
          </w:p>
        </w:tc>
        <w:tc>
          <w:tcPr>
            <w:tcW w:w="3544" w:type="dxa"/>
          </w:tcPr>
          <w:p w:rsidR="00387005" w:rsidRPr="00387005" w:rsidRDefault="00387005" w:rsidP="00387005">
            <w:pPr>
              <w:pStyle w:val="a5"/>
              <w:rPr>
                <w:color w:val="252525"/>
                <w:spacing w:val="-2"/>
                <w:szCs w:val="42"/>
                <w:lang w:val="ru-RU"/>
              </w:rPr>
            </w:pPr>
            <w:r>
              <w:t>Планируемый результат, описание</w:t>
            </w:r>
          </w:p>
        </w:tc>
      </w:tr>
      <w:tr w:rsidR="00387005" w:rsidTr="00387005">
        <w:trPr>
          <w:trHeight w:val="439"/>
        </w:trPr>
        <w:tc>
          <w:tcPr>
            <w:tcW w:w="817" w:type="dxa"/>
          </w:tcPr>
          <w:p w:rsidR="00387005" w:rsidRPr="00387005" w:rsidRDefault="00387005" w:rsidP="0038700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70" w:type="dxa"/>
          </w:tcPr>
          <w:p w:rsidR="00387005" w:rsidRPr="0084320B" w:rsidRDefault="0084320B" w:rsidP="0038700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Знание </w:t>
            </w:r>
          </w:p>
        </w:tc>
        <w:tc>
          <w:tcPr>
            <w:tcW w:w="3544" w:type="dxa"/>
          </w:tcPr>
          <w:p w:rsidR="00387005" w:rsidRPr="00387005" w:rsidRDefault="00387005" w:rsidP="0038700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544" w:type="dxa"/>
          </w:tcPr>
          <w:p w:rsidR="0084320B" w:rsidRPr="0084320B" w:rsidRDefault="0084320B" w:rsidP="00387005">
            <w:pPr>
              <w:pStyle w:val="a5"/>
              <w:rPr>
                <w:lang w:val="ru-RU"/>
              </w:rPr>
            </w:pPr>
            <w:r w:rsidRPr="0084320B">
              <w:rPr>
                <w:lang w:val="ru-RU"/>
              </w:rPr>
              <w:t xml:space="preserve">Создание условий для получения качественного образования для всех обучающихся, в том числе обучающимся с ОВЗ. Реализация сетевой формы организации обучения. </w:t>
            </w:r>
          </w:p>
        </w:tc>
      </w:tr>
      <w:tr w:rsidR="00387005" w:rsidRPr="00E67FE6" w:rsidTr="00387005">
        <w:trPr>
          <w:trHeight w:val="439"/>
        </w:trPr>
        <w:tc>
          <w:tcPr>
            <w:tcW w:w="817" w:type="dxa"/>
          </w:tcPr>
          <w:p w:rsidR="00387005" w:rsidRPr="00387005" w:rsidRDefault="00387005" w:rsidP="0038700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70" w:type="dxa"/>
          </w:tcPr>
          <w:p w:rsidR="00387005" w:rsidRPr="0084320B" w:rsidRDefault="0084320B" w:rsidP="0038700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Здоровье</w:t>
            </w:r>
          </w:p>
        </w:tc>
        <w:tc>
          <w:tcPr>
            <w:tcW w:w="3544" w:type="dxa"/>
          </w:tcPr>
          <w:p w:rsidR="00387005" w:rsidRPr="00387005" w:rsidRDefault="00387005" w:rsidP="0038700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544" w:type="dxa"/>
          </w:tcPr>
          <w:p w:rsidR="00387005" w:rsidRPr="0084320B" w:rsidRDefault="0084320B" w:rsidP="00387005">
            <w:pPr>
              <w:pStyle w:val="a5"/>
              <w:rPr>
                <w:b/>
                <w:bCs/>
                <w:color w:val="252525"/>
                <w:spacing w:val="-2"/>
                <w:szCs w:val="42"/>
                <w:lang w:val="ru-RU"/>
              </w:rPr>
            </w:pPr>
            <w:r w:rsidRPr="0084320B">
              <w:rPr>
                <w:lang w:val="ru-RU"/>
              </w:rPr>
              <w:t>Увеличение воспитательной работы, привлечение большего количества педагогов, родителей к реализации воспитательных задач.</w:t>
            </w:r>
          </w:p>
        </w:tc>
      </w:tr>
      <w:tr w:rsidR="00387005" w:rsidRPr="00E67FE6" w:rsidTr="00387005">
        <w:trPr>
          <w:trHeight w:val="439"/>
        </w:trPr>
        <w:tc>
          <w:tcPr>
            <w:tcW w:w="817" w:type="dxa"/>
          </w:tcPr>
          <w:p w:rsidR="00387005" w:rsidRPr="00387005" w:rsidRDefault="00387005" w:rsidP="0038700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270" w:type="dxa"/>
          </w:tcPr>
          <w:p w:rsidR="00387005" w:rsidRPr="0084320B" w:rsidRDefault="0084320B" w:rsidP="0038700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Творчество</w:t>
            </w:r>
          </w:p>
        </w:tc>
        <w:tc>
          <w:tcPr>
            <w:tcW w:w="3544" w:type="dxa"/>
          </w:tcPr>
          <w:p w:rsidR="00387005" w:rsidRDefault="00387005" w:rsidP="0038700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544" w:type="dxa"/>
          </w:tcPr>
          <w:p w:rsidR="0084320B" w:rsidRPr="0084320B" w:rsidRDefault="0084320B" w:rsidP="00387005">
            <w:pPr>
              <w:pStyle w:val="a5"/>
              <w:rPr>
                <w:lang w:val="ru-RU"/>
              </w:rPr>
            </w:pPr>
            <w:r w:rsidRPr="0084320B">
              <w:rPr>
                <w:lang w:val="ru-RU"/>
              </w:rPr>
              <w:t xml:space="preserve">Обеспечение дополнительных общеобразовательных программ спортивного направления </w:t>
            </w:r>
          </w:p>
        </w:tc>
      </w:tr>
      <w:tr w:rsidR="00387005" w:rsidRPr="00E67FE6" w:rsidTr="00387005">
        <w:trPr>
          <w:trHeight w:val="439"/>
        </w:trPr>
        <w:tc>
          <w:tcPr>
            <w:tcW w:w="817" w:type="dxa"/>
          </w:tcPr>
          <w:p w:rsidR="00387005" w:rsidRPr="00387005" w:rsidRDefault="00387005" w:rsidP="0038700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270" w:type="dxa"/>
          </w:tcPr>
          <w:p w:rsidR="00387005" w:rsidRPr="0084320B" w:rsidRDefault="0084320B" w:rsidP="0038700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Воспитание </w:t>
            </w:r>
          </w:p>
        </w:tc>
        <w:tc>
          <w:tcPr>
            <w:tcW w:w="3544" w:type="dxa"/>
          </w:tcPr>
          <w:p w:rsidR="00387005" w:rsidRDefault="00387005" w:rsidP="0038700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544" w:type="dxa"/>
          </w:tcPr>
          <w:p w:rsidR="00387005" w:rsidRPr="0084320B" w:rsidRDefault="0084320B" w:rsidP="00387005">
            <w:pPr>
              <w:pStyle w:val="a5"/>
              <w:rPr>
                <w:b/>
                <w:bCs/>
                <w:color w:val="252525"/>
                <w:spacing w:val="-2"/>
                <w:szCs w:val="42"/>
                <w:lang w:val="ru-RU"/>
              </w:rPr>
            </w:pPr>
            <w:r w:rsidRPr="0084320B">
              <w:rPr>
                <w:lang w:val="ru-RU"/>
              </w:rPr>
              <w:t>Проведения мониторинга образовательных потребностей обучающихся в обучении программам дополнительного образования</w:t>
            </w:r>
          </w:p>
        </w:tc>
      </w:tr>
      <w:tr w:rsidR="00387005" w:rsidRPr="00E67FE6" w:rsidTr="00387005">
        <w:trPr>
          <w:trHeight w:val="439"/>
        </w:trPr>
        <w:tc>
          <w:tcPr>
            <w:tcW w:w="817" w:type="dxa"/>
          </w:tcPr>
          <w:p w:rsidR="00387005" w:rsidRPr="00387005" w:rsidRDefault="00387005" w:rsidP="0038700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270" w:type="dxa"/>
          </w:tcPr>
          <w:p w:rsidR="00387005" w:rsidRPr="0084320B" w:rsidRDefault="0084320B" w:rsidP="0038700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Профориентация</w:t>
            </w:r>
          </w:p>
        </w:tc>
        <w:tc>
          <w:tcPr>
            <w:tcW w:w="3544" w:type="dxa"/>
          </w:tcPr>
          <w:p w:rsidR="00387005" w:rsidRDefault="00387005" w:rsidP="0038700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544" w:type="dxa"/>
          </w:tcPr>
          <w:p w:rsidR="00387005" w:rsidRPr="0084320B" w:rsidRDefault="0084320B" w:rsidP="00387005">
            <w:pPr>
              <w:pStyle w:val="a5"/>
              <w:rPr>
                <w:b/>
                <w:bCs/>
                <w:color w:val="252525"/>
                <w:spacing w:val="-2"/>
                <w:szCs w:val="42"/>
                <w:lang w:val="ru-RU"/>
              </w:rPr>
            </w:pPr>
            <w:r w:rsidRPr="0084320B">
              <w:rPr>
                <w:lang w:val="ru-RU"/>
              </w:rPr>
              <w:t>Выполнение методических рекомендаций по развитию магистрального направления.</w:t>
            </w:r>
          </w:p>
        </w:tc>
      </w:tr>
      <w:tr w:rsidR="00387005" w:rsidRPr="00E67FE6" w:rsidTr="00387005">
        <w:trPr>
          <w:trHeight w:val="439"/>
        </w:trPr>
        <w:tc>
          <w:tcPr>
            <w:tcW w:w="817" w:type="dxa"/>
          </w:tcPr>
          <w:p w:rsidR="00387005" w:rsidRPr="00387005" w:rsidRDefault="00387005" w:rsidP="0038700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270" w:type="dxa"/>
          </w:tcPr>
          <w:p w:rsidR="00387005" w:rsidRPr="0084320B" w:rsidRDefault="0084320B" w:rsidP="0038700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Учитель. Школьная команда</w:t>
            </w:r>
          </w:p>
        </w:tc>
        <w:tc>
          <w:tcPr>
            <w:tcW w:w="3544" w:type="dxa"/>
          </w:tcPr>
          <w:p w:rsidR="00387005" w:rsidRDefault="00387005" w:rsidP="0038700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544" w:type="dxa"/>
          </w:tcPr>
          <w:p w:rsidR="00387005" w:rsidRPr="0084320B" w:rsidRDefault="0084320B" w:rsidP="00387005">
            <w:pPr>
              <w:pStyle w:val="a5"/>
              <w:rPr>
                <w:b/>
                <w:bCs/>
                <w:color w:val="252525"/>
                <w:spacing w:val="-2"/>
                <w:szCs w:val="42"/>
                <w:lang w:val="ru-RU"/>
              </w:rPr>
            </w:pPr>
            <w:r w:rsidRPr="0084320B">
              <w:rPr>
                <w:lang w:val="ru-RU"/>
              </w:rPr>
              <w:t>Разработка индивидуальных образовательных маршрутов для педагогов с целью профессионального роста, аттестации на первую и высшую категории, методиста, педагоганаставника</w:t>
            </w:r>
          </w:p>
        </w:tc>
      </w:tr>
      <w:tr w:rsidR="00387005" w:rsidRPr="00E67FE6" w:rsidTr="00387005">
        <w:trPr>
          <w:trHeight w:val="439"/>
        </w:trPr>
        <w:tc>
          <w:tcPr>
            <w:tcW w:w="817" w:type="dxa"/>
          </w:tcPr>
          <w:p w:rsidR="00387005" w:rsidRPr="00387005" w:rsidRDefault="00387005" w:rsidP="0038700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270" w:type="dxa"/>
          </w:tcPr>
          <w:p w:rsidR="00387005" w:rsidRPr="0084320B" w:rsidRDefault="0084320B" w:rsidP="0038700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Школьный климат</w:t>
            </w:r>
          </w:p>
        </w:tc>
        <w:tc>
          <w:tcPr>
            <w:tcW w:w="3544" w:type="dxa"/>
          </w:tcPr>
          <w:p w:rsidR="00387005" w:rsidRDefault="00387005" w:rsidP="0038700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544" w:type="dxa"/>
          </w:tcPr>
          <w:p w:rsidR="00387005" w:rsidRPr="0084320B" w:rsidRDefault="0084320B" w:rsidP="00387005">
            <w:pPr>
              <w:pStyle w:val="a5"/>
              <w:rPr>
                <w:b/>
                <w:bCs/>
                <w:color w:val="252525"/>
                <w:spacing w:val="-2"/>
                <w:szCs w:val="42"/>
                <w:lang w:val="ru-RU"/>
              </w:rPr>
            </w:pPr>
            <w:r w:rsidRPr="0084320B">
              <w:rPr>
                <w:rFonts w:ascii="Times New Roman" w:eastAsia="Helvetica" w:hAnsi="Times New Roman" w:cs="Times New Roman"/>
                <w:color w:val="1A1A1A"/>
                <w:szCs w:val="28"/>
                <w:shd w:val="clear" w:color="auto" w:fill="FFFFFF"/>
                <w:lang w:val="ru-RU" w:eastAsia="zh-C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r w:rsidRPr="0084320B">
              <w:rPr>
                <w:rFonts w:ascii="Times New Roman" w:eastAsia="Helvetica" w:hAnsi="Times New Roman" w:cs="Times New Roman"/>
                <w:color w:val="1A1A1A"/>
                <w:szCs w:val="28"/>
                <w:shd w:val="clear" w:color="auto" w:fill="FFFFFF"/>
                <w:lang w:val="ru-RU" w:eastAsia="zh-CN"/>
              </w:rPr>
              <w:lastRenderedPageBreak/>
              <w:t>профдеятельности.</w:t>
            </w:r>
          </w:p>
        </w:tc>
      </w:tr>
      <w:tr w:rsidR="00387005" w:rsidRPr="00E67FE6" w:rsidTr="00387005">
        <w:trPr>
          <w:trHeight w:val="439"/>
        </w:trPr>
        <w:tc>
          <w:tcPr>
            <w:tcW w:w="817" w:type="dxa"/>
          </w:tcPr>
          <w:p w:rsidR="00387005" w:rsidRPr="00387005" w:rsidRDefault="00387005" w:rsidP="0038700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6270" w:type="dxa"/>
          </w:tcPr>
          <w:p w:rsidR="00387005" w:rsidRPr="0084320B" w:rsidRDefault="0084320B" w:rsidP="0038700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Образовательная среда</w:t>
            </w:r>
          </w:p>
        </w:tc>
        <w:tc>
          <w:tcPr>
            <w:tcW w:w="3544" w:type="dxa"/>
          </w:tcPr>
          <w:p w:rsidR="00387005" w:rsidRDefault="00387005" w:rsidP="0038700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544" w:type="dxa"/>
          </w:tcPr>
          <w:p w:rsidR="0084320B" w:rsidRPr="0084320B" w:rsidRDefault="0084320B" w:rsidP="0084320B">
            <w:pPr>
              <w:shd w:val="clear" w:color="auto" w:fill="FFFFFF"/>
              <w:jc w:val="both"/>
              <w:rPr>
                <w:rFonts w:ascii="Times New Roman" w:eastAsia="Helvetica" w:hAnsi="Times New Roman" w:cs="Times New Roman"/>
                <w:color w:val="1A1A1A"/>
                <w:szCs w:val="28"/>
                <w:lang w:val="ru-RU"/>
              </w:rPr>
            </w:pPr>
            <w:r w:rsidRPr="0084320B">
              <w:rPr>
                <w:rFonts w:ascii="Times New Roman" w:eastAsia="Helvetica" w:hAnsi="Times New Roman" w:cs="Times New Roman"/>
                <w:color w:val="1A1A1A"/>
                <w:szCs w:val="28"/>
                <w:shd w:val="clear" w:color="auto" w:fill="FFFFFF"/>
                <w:lang w:val="ru-RU" w:eastAsia="zh-C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  <w:p w:rsidR="00387005" w:rsidRPr="00387005" w:rsidRDefault="00387005" w:rsidP="00387005">
            <w:pPr>
              <w:pStyle w:val="a5"/>
              <w:rPr>
                <w:b/>
                <w:bCs/>
                <w:color w:val="252525"/>
                <w:spacing w:val="-2"/>
                <w:szCs w:val="42"/>
                <w:lang w:val="ru-RU"/>
              </w:rPr>
            </w:pPr>
          </w:p>
        </w:tc>
      </w:tr>
      <w:tr w:rsidR="00387005" w:rsidTr="00387005">
        <w:trPr>
          <w:trHeight w:val="439"/>
        </w:trPr>
        <w:tc>
          <w:tcPr>
            <w:tcW w:w="817" w:type="dxa"/>
          </w:tcPr>
          <w:p w:rsidR="00387005" w:rsidRPr="00387005" w:rsidRDefault="00387005" w:rsidP="00387005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270" w:type="dxa"/>
          </w:tcPr>
          <w:p w:rsidR="00387005" w:rsidRDefault="00387005" w:rsidP="00387005">
            <w:pPr>
              <w:pStyle w:val="a5"/>
            </w:pPr>
          </w:p>
        </w:tc>
        <w:tc>
          <w:tcPr>
            <w:tcW w:w="3544" w:type="dxa"/>
          </w:tcPr>
          <w:p w:rsidR="00387005" w:rsidRDefault="00387005" w:rsidP="00387005">
            <w:pPr>
              <w:pStyle w:val="a5"/>
              <w:rPr>
                <w:lang w:val="ru-RU"/>
              </w:rPr>
            </w:pPr>
          </w:p>
        </w:tc>
        <w:tc>
          <w:tcPr>
            <w:tcW w:w="3544" w:type="dxa"/>
          </w:tcPr>
          <w:p w:rsidR="00387005" w:rsidRPr="00387005" w:rsidRDefault="00387005" w:rsidP="00387005">
            <w:pPr>
              <w:pStyle w:val="a5"/>
              <w:rPr>
                <w:b/>
                <w:bCs/>
                <w:color w:val="252525"/>
                <w:spacing w:val="-2"/>
                <w:szCs w:val="42"/>
                <w:lang w:val="ru-RU"/>
              </w:rPr>
            </w:pPr>
          </w:p>
        </w:tc>
      </w:tr>
    </w:tbl>
    <w:p w:rsidR="00AF5992" w:rsidRDefault="00AF5992" w:rsidP="00AF5992">
      <w:pPr>
        <w:pStyle w:val="a5"/>
        <w:rPr>
          <w:rFonts w:eastAsia="Times New Roman"/>
        </w:rPr>
      </w:pPr>
      <w:r>
        <w:rPr>
          <w:rFonts w:eastAsia="Times New Roman"/>
        </w:rPr>
        <w:t>Результаты проблемно ориентированного анализа:</w:t>
      </w:r>
      <w:r>
        <w:rPr>
          <w:rFonts w:eastAsia="Times New Roman"/>
          <w:b/>
        </w:rPr>
        <w:t xml:space="preserve"> </w:t>
      </w:r>
    </w:p>
    <w:tbl>
      <w:tblPr>
        <w:tblStyle w:val="afe"/>
        <w:tblW w:w="5000" w:type="pct"/>
        <w:tblLayout w:type="fixed"/>
        <w:tblLook w:val="04A0" w:firstRow="1" w:lastRow="0" w:firstColumn="1" w:lastColumn="0" w:noHBand="0" w:noVBand="1"/>
      </w:tblPr>
      <w:tblGrid>
        <w:gridCol w:w="3005"/>
        <w:gridCol w:w="3419"/>
        <w:gridCol w:w="3022"/>
        <w:gridCol w:w="2489"/>
        <w:gridCol w:w="2240"/>
      </w:tblGrid>
      <w:tr w:rsidR="00AF5992" w:rsidRPr="00E67FE6" w:rsidTr="00AF5992">
        <w:tc>
          <w:tcPr>
            <w:tcW w:w="1060" w:type="pct"/>
            <w:vMerge w:val="restart"/>
            <w:vAlign w:val="center"/>
          </w:tcPr>
          <w:p w:rsidR="00AF5992" w:rsidRPr="00AF5992" w:rsidRDefault="00AF5992" w:rsidP="00AF5992">
            <w:pPr>
              <w:pStyle w:val="a5"/>
              <w:rPr>
                <w:rFonts w:eastAsia="Times New Roman"/>
                <w:lang w:val="ru-RU"/>
              </w:rPr>
            </w:pPr>
            <w:r w:rsidRPr="00AF5992">
              <w:rPr>
                <w:rFonts w:eastAsia="Times New Roman"/>
                <w:b/>
                <w:lang w:val="ru-RU"/>
              </w:rPr>
              <w:t>Магистральные направления и ключевые условия</w:t>
            </w:r>
          </w:p>
        </w:tc>
        <w:tc>
          <w:tcPr>
            <w:tcW w:w="2272" w:type="pct"/>
            <w:gridSpan w:val="2"/>
            <w:vAlign w:val="center"/>
          </w:tcPr>
          <w:p w:rsidR="00AF5992" w:rsidRPr="00AF5992" w:rsidRDefault="00AF5992" w:rsidP="00AF5992">
            <w:pPr>
              <w:pStyle w:val="a5"/>
              <w:rPr>
                <w:rFonts w:eastAsia="Times New Roman"/>
                <w:lang w:val="ru-RU"/>
              </w:rPr>
            </w:pPr>
            <w:r w:rsidRPr="00AF5992">
              <w:rPr>
                <w:rFonts w:eastAsia="Times New Roman"/>
                <w:b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1668" w:type="pct"/>
            <w:gridSpan w:val="2"/>
            <w:vAlign w:val="center"/>
          </w:tcPr>
          <w:p w:rsidR="00AF5992" w:rsidRPr="00AF5992" w:rsidRDefault="00AF5992" w:rsidP="00AF5992">
            <w:pPr>
              <w:pStyle w:val="a5"/>
              <w:rPr>
                <w:rFonts w:eastAsia="Times New Roman"/>
                <w:lang w:val="ru-RU"/>
              </w:rPr>
            </w:pPr>
            <w:r w:rsidRPr="00AF5992">
              <w:rPr>
                <w:rFonts w:eastAsia="Times New Roman"/>
                <w:b/>
                <w:lang w:val="ru-RU"/>
              </w:rPr>
              <w:t xml:space="preserve">Оценка перспектив развития </w:t>
            </w:r>
            <w:r w:rsidRPr="00AF5992">
              <w:rPr>
                <w:rFonts w:eastAsia="Times New Roman"/>
                <w:b/>
                <w:lang w:val="ru-RU"/>
              </w:rPr>
              <w:br/>
              <w:t>с учетом изменения внешних факторов</w:t>
            </w:r>
          </w:p>
        </w:tc>
      </w:tr>
      <w:tr w:rsidR="00AF5992" w:rsidTr="00AF5992">
        <w:tc>
          <w:tcPr>
            <w:tcW w:w="1060" w:type="pct"/>
            <w:vMerge/>
            <w:vAlign w:val="center"/>
          </w:tcPr>
          <w:p w:rsidR="00AF5992" w:rsidRPr="00AF5992" w:rsidRDefault="00AF5992" w:rsidP="00AF5992">
            <w:pPr>
              <w:pStyle w:val="a5"/>
              <w:rPr>
                <w:rFonts w:eastAsia="Times New Roman"/>
                <w:lang w:val="ru-RU"/>
              </w:rPr>
            </w:pPr>
          </w:p>
        </w:tc>
        <w:tc>
          <w:tcPr>
            <w:tcW w:w="1206" w:type="pct"/>
            <w:vAlign w:val="center"/>
          </w:tcPr>
          <w:p w:rsidR="00AF5992" w:rsidRDefault="00AF5992" w:rsidP="00AF5992">
            <w:pPr>
              <w:pStyle w:val="a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сильные стороны</w:t>
            </w:r>
          </w:p>
        </w:tc>
        <w:tc>
          <w:tcPr>
            <w:tcW w:w="1065" w:type="pct"/>
            <w:vAlign w:val="center"/>
          </w:tcPr>
          <w:p w:rsidR="00AF5992" w:rsidRDefault="00AF5992" w:rsidP="00AF5992">
            <w:pPr>
              <w:pStyle w:val="a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слабые стороны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992" w:rsidRDefault="00AF5992" w:rsidP="00AF5992">
            <w:pPr>
              <w:pStyle w:val="a5"/>
              <w:rPr>
                <w:b/>
              </w:rPr>
            </w:pPr>
            <w:r>
              <w:rPr>
                <w:rFonts w:eastAsia="Times New Roman"/>
                <w:b/>
              </w:rPr>
              <w:t>благоприятные возможности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992" w:rsidRDefault="00AF5992" w:rsidP="00AF5992">
            <w:pPr>
              <w:pStyle w:val="a5"/>
              <w:rPr>
                <w:b/>
              </w:rPr>
            </w:pPr>
            <w:r>
              <w:rPr>
                <w:rFonts w:eastAsia="Times New Roman"/>
                <w:b/>
              </w:rPr>
              <w:t>риски</w:t>
            </w:r>
          </w:p>
        </w:tc>
      </w:tr>
      <w:tr w:rsidR="00AF5992" w:rsidRPr="00E67FE6" w:rsidTr="00AF5992">
        <w:tc>
          <w:tcPr>
            <w:tcW w:w="1060" w:type="pct"/>
          </w:tcPr>
          <w:p w:rsidR="00AF5992" w:rsidRDefault="00AF5992" w:rsidP="00AF5992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Знание</w:t>
            </w:r>
          </w:p>
        </w:tc>
        <w:tc>
          <w:tcPr>
            <w:tcW w:w="1206" w:type="pct"/>
          </w:tcPr>
          <w:p w:rsidR="00AF5992" w:rsidRPr="00AF5992" w:rsidRDefault="00AF5992" w:rsidP="00AF5992">
            <w:pPr>
              <w:pStyle w:val="a5"/>
              <w:rPr>
                <w:rFonts w:eastAsia="Times New Roman"/>
                <w:b/>
              </w:rPr>
            </w:pPr>
            <w:r w:rsidRPr="00AF5992">
              <w:rPr>
                <w:rStyle w:val="2105pt"/>
                <w:rFonts w:eastAsiaTheme="minorHAnsi"/>
                <w:b w:val="0"/>
                <w:sz w:val="22"/>
                <w:szCs w:val="28"/>
              </w:rPr>
              <w:t xml:space="preserve"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</w:t>
            </w:r>
            <w:proofErr w:type="gramStart"/>
            <w:r w:rsidRPr="00AF5992">
              <w:rPr>
                <w:rStyle w:val="2105pt"/>
                <w:rFonts w:eastAsiaTheme="minorHAnsi"/>
                <w:b w:val="0"/>
                <w:sz w:val="22"/>
                <w:szCs w:val="28"/>
              </w:rPr>
              <w:t>т.д</w:t>
            </w:r>
            <w:proofErr w:type="gramEnd"/>
          </w:p>
        </w:tc>
        <w:tc>
          <w:tcPr>
            <w:tcW w:w="1065" w:type="pct"/>
          </w:tcPr>
          <w:p w:rsidR="00AF5992" w:rsidRDefault="00AF5992" w:rsidP="00AF5992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Сетевая форма организации обучения</w:t>
            </w:r>
          </w:p>
        </w:tc>
        <w:tc>
          <w:tcPr>
            <w:tcW w:w="878" w:type="pct"/>
          </w:tcPr>
          <w:p w:rsidR="00AF5992" w:rsidRPr="00AF5992" w:rsidRDefault="00AF5992" w:rsidP="00AF5992">
            <w:pPr>
              <w:pStyle w:val="a5"/>
              <w:rPr>
                <w:rFonts w:eastAsia="Times New Roman"/>
                <w:lang w:val="ru-RU"/>
              </w:rPr>
            </w:pPr>
            <w:r w:rsidRPr="00AF5992">
              <w:rPr>
                <w:rFonts w:eastAsia="Times New Roman"/>
                <w:lang w:val="ru-RU"/>
              </w:rPr>
              <w:t xml:space="preserve">Реализация технологий и средств электронного обучения и дистанционных образовательных технологий </w:t>
            </w:r>
          </w:p>
        </w:tc>
        <w:tc>
          <w:tcPr>
            <w:tcW w:w="790" w:type="pct"/>
          </w:tcPr>
          <w:p w:rsidR="00AF5992" w:rsidRPr="00AF5992" w:rsidRDefault="00AF5992" w:rsidP="00AF5992">
            <w:pPr>
              <w:pStyle w:val="a5"/>
              <w:rPr>
                <w:rFonts w:eastAsia="Times New Roman"/>
                <w:lang w:val="ru-RU"/>
              </w:rPr>
            </w:pPr>
            <w:r w:rsidRPr="00AF5992">
              <w:rPr>
                <w:rFonts w:eastAsia="Times New Roman"/>
                <w:lang w:val="ru-RU"/>
              </w:rPr>
              <w:t>Увеличение доли семей с низким образовательным уровнем</w:t>
            </w:r>
          </w:p>
        </w:tc>
      </w:tr>
      <w:tr w:rsidR="00AF5992" w:rsidRPr="00E67FE6" w:rsidTr="00AF5992">
        <w:tc>
          <w:tcPr>
            <w:tcW w:w="1060" w:type="pct"/>
          </w:tcPr>
          <w:p w:rsidR="00AF5992" w:rsidRDefault="00AF5992" w:rsidP="00AF5992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Воспитание</w:t>
            </w:r>
          </w:p>
        </w:tc>
        <w:tc>
          <w:tcPr>
            <w:tcW w:w="1206" w:type="pct"/>
          </w:tcPr>
          <w:p w:rsidR="00AF5992" w:rsidRPr="00AF5992" w:rsidRDefault="00AF5992" w:rsidP="00AF5992">
            <w:pPr>
              <w:pStyle w:val="a5"/>
              <w:rPr>
                <w:rFonts w:eastAsia="Times New Roman"/>
                <w:lang w:val="ru-RU"/>
              </w:rPr>
            </w:pPr>
            <w:r w:rsidRPr="00AF5992">
              <w:rPr>
                <w:rFonts w:eastAsia="Times New Roman"/>
                <w:lang w:val="ru-RU"/>
              </w:rPr>
              <w:t>Использование государственных символов при воспитании</w:t>
            </w:r>
          </w:p>
        </w:tc>
        <w:tc>
          <w:tcPr>
            <w:tcW w:w="1065" w:type="pct"/>
          </w:tcPr>
          <w:p w:rsidR="00AF5992" w:rsidRDefault="00AF5992" w:rsidP="00AF5992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Неоднородность условий семейного образования </w:t>
            </w:r>
          </w:p>
        </w:tc>
        <w:tc>
          <w:tcPr>
            <w:tcW w:w="878" w:type="pct"/>
          </w:tcPr>
          <w:p w:rsidR="00AF5992" w:rsidRDefault="00AF5992" w:rsidP="00AF5992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План воспитательной работы</w:t>
            </w:r>
          </w:p>
        </w:tc>
        <w:tc>
          <w:tcPr>
            <w:tcW w:w="790" w:type="pct"/>
          </w:tcPr>
          <w:p w:rsidR="00AF5992" w:rsidRPr="00E67FE6" w:rsidRDefault="00AF5992" w:rsidP="00AF5992">
            <w:pPr>
              <w:pStyle w:val="a5"/>
              <w:rPr>
                <w:lang w:val="ru-RU"/>
              </w:rPr>
            </w:pPr>
            <w:r w:rsidRPr="00E67FE6">
              <w:rPr>
                <w:lang w:val="ru-RU"/>
              </w:rPr>
              <w:t xml:space="preserve">Перераспределение </w:t>
            </w:r>
          </w:p>
          <w:p w:rsidR="00AF5992" w:rsidRPr="00E67FE6" w:rsidRDefault="00AF5992" w:rsidP="00AF5992">
            <w:pPr>
              <w:pStyle w:val="a5"/>
              <w:rPr>
                <w:lang w:val="ru-RU"/>
              </w:rPr>
            </w:pPr>
            <w:r w:rsidRPr="00E67FE6">
              <w:rPr>
                <w:lang w:val="ru-RU"/>
              </w:rPr>
              <w:t xml:space="preserve">приоритетов в </w:t>
            </w:r>
          </w:p>
          <w:p w:rsidR="00AF5992" w:rsidRPr="00E67FE6" w:rsidRDefault="00AF5992" w:rsidP="00AF5992">
            <w:pPr>
              <w:pStyle w:val="a5"/>
              <w:rPr>
                <w:lang w:val="ru-RU"/>
              </w:rPr>
            </w:pPr>
            <w:r w:rsidRPr="00E67FE6">
              <w:rPr>
                <w:lang w:val="ru-RU"/>
              </w:rPr>
              <w:t xml:space="preserve">общечеловеческих </w:t>
            </w:r>
          </w:p>
          <w:p w:rsidR="00AF5992" w:rsidRPr="00E67FE6" w:rsidRDefault="00AF5992" w:rsidP="00AF5992">
            <w:pPr>
              <w:pStyle w:val="a5"/>
              <w:rPr>
                <w:lang w:val="ru-RU"/>
              </w:rPr>
            </w:pPr>
            <w:r w:rsidRPr="00E67FE6">
              <w:rPr>
                <w:lang w:val="ru-RU"/>
              </w:rPr>
              <w:t xml:space="preserve">ценностях, </w:t>
            </w:r>
          </w:p>
          <w:p w:rsidR="00AF5992" w:rsidRPr="00E67FE6" w:rsidRDefault="00AF5992" w:rsidP="00AF5992">
            <w:pPr>
              <w:pStyle w:val="a5"/>
              <w:rPr>
                <w:lang w:val="ru-RU"/>
              </w:rPr>
            </w:pPr>
            <w:r w:rsidRPr="00E67FE6">
              <w:rPr>
                <w:lang w:val="ru-RU"/>
              </w:rPr>
              <w:lastRenderedPageBreak/>
              <w:t xml:space="preserve">педагогическая </w:t>
            </w:r>
          </w:p>
          <w:p w:rsidR="00AF5992" w:rsidRPr="00E67FE6" w:rsidRDefault="00AF5992" w:rsidP="00AF5992">
            <w:pPr>
              <w:pStyle w:val="a5"/>
              <w:rPr>
                <w:lang w:val="ru-RU"/>
              </w:rPr>
            </w:pPr>
            <w:r w:rsidRPr="00E67FE6">
              <w:rPr>
                <w:lang w:val="ru-RU"/>
              </w:rPr>
              <w:t xml:space="preserve">несостоятельность </w:t>
            </w:r>
          </w:p>
          <w:p w:rsidR="00AF5992" w:rsidRPr="00E67FE6" w:rsidRDefault="00AF5992" w:rsidP="00AF5992">
            <w:pPr>
              <w:pStyle w:val="a5"/>
              <w:rPr>
                <w:lang w:val="ru-RU"/>
              </w:rPr>
            </w:pPr>
            <w:r w:rsidRPr="00E67FE6">
              <w:rPr>
                <w:lang w:val="ru-RU"/>
              </w:rPr>
              <w:t xml:space="preserve">части родителей, </w:t>
            </w:r>
          </w:p>
          <w:p w:rsidR="00AF5992" w:rsidRPr="00E67FE6" w:rsidRDefault="00AF5992" w:rsidP="00AF5992">
            <w:pPr>
              <w:pStyle w:val="a5"/>
              <w:rPr>
                <w:lang w:val="ru-RU"/>
              </w:rPr>
            </w:pPr>
            <w:r w:rsidRPr="00E67FE6">
              <w:rPr>
                <w:lang w:val="ru-RU"/>
              </w:rPr>
              <w:t xml:space="preserve">увеличение числа </w:t>
            </w:r>
          </w:p>
          <w:p w:rsidR="00AF5992" w:rsidRPr="00E67FE6" w:rsidRDefault="00AF5992" w:rsidP="00AF5992">
            <w:pPr>
              <w:pStyle w:val="a5"/>
              <w:rPr>
                <w:lang w:val="ru-RU"/>
              </w:rPr>
            </w:pPr>
            <w:r w:rsidRPr="00E67FE6">
              <w:rPr>
                <w:lang w:val="ru-RU"/>
              </w:rPr>
              <w:t xml:space="preserve">детей, имеющих </w:t>
            </w:r>
          </w:p>
          <w:p w:rsidR="00AF5992" w:rsidRPr="00E67FE6" w:rsidRDefault="00AF5992" w:rsidP="00AF5992">
            <w:pPr>
              <w:pStyle w:val="a5"/>
              <w:rPr>
                <w:lang w:val="ru-RU"/>
              </w:rPr>
            </w:pPr>
            <w:r w:rsidRPr="00E67FE6">
              <w:rPr>
                <w:lang w:val="ru-RU"/>
              </w:rPr>
              <w:t xml:space="preserve">риски учебной не </w:t>
            </w:r>
          </w:p>
          <w:p w:rsidR="00AF5992" w:rsidRPr="00AF5992" w:rsidRDefault="00AF5992" w:rsidP="00AF5992">
            <w:pPr>
              <w:pStyle w:val="a5"/>
              <w:rPr>
                <w:rFonts w:eastAsia="Times New Roman"/>
                <w:lang w:val="ru-RU"/>
              </w:rPr>
            </w:pPr>
            <w:r w:rsidRPr="00E67FE6">
              <w:rPr>
                <w:lang w:val="ru-RU"/>
              </w:rPr>
              <w:t>успешности</w:t>
            </w:r>
          </w:p>
        </w:tc>
      </w:tr>
      <w:tr w:rsidR="00AF5992" w:rsidRPr="00E67FE6" w:rsidTr="00AF5992">
        <w:tc>
          <w:tcPr>
            <w:tcW w:w="1060" w:type="pct"/>
          </w:tcPr>
          <w:p w:rsidR="00AF5992" w:rsidRDefault="00AF5992" w:rsidP="00AF5992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Здоровье</w:t>
            </w:r>
          </w:p>
        </w:tc>
        <w:tc>
          <w:tcPr>
            <w:tcW w:w="1206" w:type="pct"/>
          </w:tcPr>
          <w:p w:rsidR="00AF5992" w:rsidRPr="00AF5992" w:rsidRDefault="00AF5992" w:rsidP="00AF5992">
            <w:pPr>
              <w:pStyle w:val="a5"/>
              <w:rPr>
                <w:rFonts w:eastAsia="Times New Roman"/>
                <w:lang w:val="ru-RU"/>
              </w:rPr>
            </w:pPr>
            <w:r w:rsidRPr="00AF5992">
              <w:rPr>
                <w:rFonts w:eastAsia="Times New Roman"/>
                <w:lang w:val="ru-RU"/>
              </w:rPr>
              <w:t>Единые подходы к контролю и организации горячего питания</w:t>
            </w:r>
          </w:p>
        </w:tc>
        <w:tc>
          <w:tcPr>
            <w:tcW w:w="1065" w:type="pct"/>
          </w:tcPr>
          <w:p w:rsidR="00AF5992" w:rsidRPr="00AF5992" w:rsidRDefault="00AF5992" w:rsidP="00AF5992">
            <w:pPr>
              <w:pStyle w:val="a5"/>
              <w:rPr>
                <w:rFonts w:eastAsia="Times New Roman"/>
                <w:lang w:val="ru-RU"/>
              </w:rPr>
            </w:pPr>
            <w:r w:rsidRPr="00AF5992">
              <w:rPr>
                <w:rFonts w:eastAsia="Times New Roman"/>
                <w:lang w:val="ru-RU"/>
              </w:rPr>
              <w:t>Нарушение режима питания учащимися вне стен школы</w:t>
            </w:r>
          </w:p>
        </w:tc>
        <w:tc>
          <w:tcPr>
            <w:tcW w:w="878" w:type="pct"/>
          </w:tcPr>
          <w:p w:rsidR="00AF5992" w:rsidRPr="00AF5992" w:rsidRDefault="00AF5992" w:rsidP="00AF5992">
            <w:pPr>
              <w:pStyle w:val="a5"/>
              <w:rPr>
                <w:lang w:val="ru-RU"/>
              </w:rPr>
            </w:pPr>
            <w:r w:rsidRPr="00AF5992">
              <w:rPr>
                <w:rFonts w:eastAsia="SimSun"/>
                <w:lang w:val="ru-RU" w:eastAsia="zh-CN"/>
              </w:rPr>
              <w:t xml:space="preserve">Организация </w:t>
            </w:r>
          </w:p>
          <w:p w:rsidR="00AF5992" w:rsidRPr="00AF5992" w:rsidRDefault="00AF5992" w:rsidP="00AF5992">
            <w:pPr>
              <w:pStyle w:val="a5"/>
              <w:rPr>
                <w:lang w:val="ru-RU"/>
              </w:rPr>
            </w:pPr>
            <w:r w:rsidRPr="00AF5992">
              <w:rPr>
                <w:rFonts w:eastAsia="SimSun"/>
                <w:lang w:val="ru-RU" w:eastAsia="zh-CN"/>
              </w:rPr>
              <w:t xml:space="preserve">просветительской </w:t>
            </w:r>
          </w:p>
          <w:p w:rsidR="00AF5992" w:rsidRPr="00AF5992" w:rsidRDefault="00AF5992" w:rsidP="00AF5992">
            <w:pPr>
              <w:pStyle w:val="a5"/>
              <w:rPr>
                <w:lang w:val="ru-RU"/>
              </w:rPr>
            </w:pPr>
            <w:r w:rsidRPr="00AF5992">
              <w:rPr>
                <w:rFonts w:eastAsia="SimSun"/>
                <w:lang w:val="ru-RU" w:eastAsia="zh-CN"/>
              </w:rPr>
              <w:t xml:space="preserve">деятельности по ЗОЖ, </w:t>
            </w:r>
          </w:p>
          <w:p w:rsidR="00AF5992" w:rsidRDefault="00AF5992" w:rsidP="00AF5992">
            <w:pPr>
              <w:pStyle w:val="a5"/>
            </w:pPr>
            <w:r>
              <w:rPr>
                <w:rFonts w:eastAsia="SimSun"/>
                <w:lang w:eastAsia="zh-CN"/>
              </w:rPr>
              <w:t xml:space="preserve">профилактика вредных </w:t>
            </w:r>
          </w:p>
          <w:p w:rsidR="00AF5992" w:rsidRDefault="00AF5992" w:rsidP="00AF5992">
            <w:pPr>
              <w:pStyle w:val="a5"/>
            </w:pPr>
            <w:r>
              <w:rPr>
                <w:rFonts w:eastAsia="SimSun"/>
                <w:lang w:eastAsia="zh-CN"/>
              </w:rPr>
              <w:t>привычек</w:t>
            </w:r>
          </w:p>
          <w:p w:rsidR="00AF5992" w:rsidRDefault="00AF5992" w:rsidP="00AF5992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</w:p>
        </w:tc>
        <w:tc>
          <w:tcPr>
            <w:tcW w:w="790" w:type="pct"/>
          </w:tcPr>
          <w:p w:rsidR="00AF5992" w:rsidRPr="00AF5992" w:rsidRDefault="00AF5992" w:rsidP="00AF5992">
            <w:pPr>
              <w:pStyle w:val="a5"/>
              <w:rPr>
                <w:rFonts w:eastAsia="Times New Roman"/>
                <w:lang w:val="ru-RU"/>
              </w:rPr>
            </w:pPr>
            <w:r w:rsidRPr="00AF5992">
              <w:rPr>
                <w:rFonts w:eastAsia="Times New Roman"/>
                <w:lang w:val="ru-RU"/>
              </w:rPr>
              <w:t>Рост хронических заболеваний у детей и взрослых</w:t>
            </w:r>
          </w:p>
        </w:tc>
      </w:tr>
      <w:tr w:rsidR="00AF5992" w:rsidTr="00AF5992">
        <w:tc>
          <w:tcPr>
            <w:tcW w:w="1060" w:type="pct"/>
          </w:tcPr>
          <w:p w:rsidR="00AF5992" w:rsidRDefault="00AF5992" w:rsidP="00AF5992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Творчество</w:t>
            </w:r>
          </w:p>
        </w:tc>
        <w:tc>
          <w:tcPr>
            <w:tcW w:w="1206" w:type="pct"/>
          </w:tcPr>
          <w:p w:rsidR="00AF5992" w:rsidRPr="00AF5992" w:rsidRDefault="00AF5992" w:rsidP="00AF5992">
            <w:pPr>
              <w:pStyle w:val="a5"/>
              <w:spacing w:before="100" w:after="100"/>
              <w:rPr>
                <w:rFonts w:eastAsia="Times New Roman"/>
                <w:b/>
                <w:lang w:val="ru-RU"/>
              </w:rPr>
            </w:pPr>
            <w:r w:rsidRPr="00AF5992">
              <w:rPr>
                <w:rStyle w:val="2105pt"/>
                <w:rFonts w:eastAsiaTheme="minorHAnsi"/>
                <w:b w:val="0"/>
                <w:sz w:val="22"/>
                <w:szCs w:val="28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065" w:type="pct"/>
          </w:tcPr>
          <w:p w:rsidR="00AF5992" w:rsidRPr="00AF5992" w:rsidRDefault="00AF5992" w:rsidP="00AF5992">
            <w:pPr>
              <w:pStyle w:val="a5"/>
              <w:rPr>
                <w:lang w:val="ru-RU"/>
              </w:rPr>
            </w:pPr>
            <w:r w:rsidRPr="00AF5992">
              <w:rPr>
                <w:rFonts w:eastAsia="SimSun"/>
                <w:lang w:val="ru-RU" w:eastAsia="zh-CN"/>
              </w:rPr>
              <w:t xml:space="preserve">Не </w:t>
            </w:r>
          </w:p>
          <w:p w:rsidR="00AF5992" w:rsidRPr="00AF5992" w:rsidRDefault="00AF5992" w:rsidP="00AF5992">
            <w:pPr>
              <w:pStyle w:val="a5"/>
              <w:rPr>
                <w:lang w:val="ru-RU"/>
              </w:rPr>
            </w:pPr>
            <w:r w:rsidRPr="00AF5992">
              <w:rPr>
                <w:rFonts w:eastAsia="SimSun"/>
                <w:lang w:val="ru-RU" w:eastAsia="zh-CN"/>
              </w:rPr>
              <w:t xml:space="preserve">использование </w:t>
            </w:r>
          </w:p>
          <w:p w:rsidR="00AF5992" w:rsidRPr="00AF5992" w:rsidRDefault="00AF5992" w:rsidP="00AF5992">
            <w:pPr>
              <w:pStyle w:val="a5"/>
              <w:rPr>
                <w:lang w:val="ru-RU"/>
              </w:rPr>
            </w:pPr>
            <w:r w:rsidRPr="00AF5992">
              <w:rPr>
                <w:rFonts w:eastAsia="SimSun"/>
                <w:lang w:val="ru-RU" w:eastAsia="zh-CN"/>
              </w:rPr>
              <w:t xml:space="preserve">мобильных </w:t>
            </w:r>
          </w:p>
          <w:p w:rsidR="00AF5992" w:rsidRPr="00AF5992" w:rsidRDefault="00AF5992" w:rsidP="00AF5992">
            <w:pPr>
              <w:pStyle w:val="a5"/>
              <w:rPr>
                <w:lang w:val="ru-RU"/>
              </w:rPr>
            </w:pPr>
            <w:r w:rsidRPr="00AF5992">
              <w:rPr>
                <w:rFonts w:eastAsia="SimSun"/>
                <w:lang w:val="ru-RU" w:eastAsia="zh-CN"/>
              </w:rPr>
              <w:t xml:space="preserve">учебных </w:t>
            </w:r>
          </w:p>
          <w:p w:rsidR="00AF5992" w:rsidRPr="00AF5992" w:rsidRDefault="00AF5992" w:rsidP="00AF5992">
            <w:pPr>
              <w:pStyle w:val="a5"/>
              <w:rPr>
                <w:lang w:val="ru-RU"/>
              </w:rPr>
            </w:pPr>
            <w:r w:rsidRPr="00AF5992">
              <w:rPr>
                <w:rFonts w:eastAsia="SimSun"/>
                <w:lang w:val="ru-RU" w:eastAsia="zh-CN"/>
              </w:rPr>
              <w:t xml:space="preserve">комплексов </w:t>
            </w:r>
          </w:p>
          <w:p w:rsidR="00AF5992" w:rsidRPr="00AF5992" w:rsidRDefault="00AF5992" w:rsidP="00AF5992">
            <w:pPr>
              <w:pStyle w:val="a5"/>
              <w:rPr>
                <w:lang w:val="ru-RU"/>
              </w:rPr>
            </w:pPr>
            <w:r w:rsidRPr="00AF5992">
              <w:rPr>
                <w:rFonts w:eastAsia="SimSun"/>
                <w:lang w:val="ru-RU" w:eastAsia="zh-CN"/>
              </w:rPr>
              <w:lastRenderedPageBreak/>
              <w:t>(кванториумы)</w:t>
            </w:r>
          </w:p>
          <w:p w:rsidR="00AF5992" w:rsidRPr="00AF5992" w:rsidRDefault="00AF5992" w:rsidP="00AF5992">
            <w:pPr>
              <w:pStyle w:val="a5"/>
              <w:rPr>
                <w:rFonts w:eastAsia="Times New Roman"/>
                <w:lang w:val="ru-RU"/>
              </w:rPr>
            </w:pPr>
          </w:p>
        </w:tc>
        <w:tc>
          <w:tcPr>
            <w:tcW w:w="878" w:type="pct"/>
          </w:tcPr>
          <w:p w:rsidR="00AF5992" w:rsidRDefault="00AF5992" w:rsidP="00AF5992">
            <w:pPr>
              <w:pStyle w:val="a5"/>
            </w:pPr>
            <w:r>
              <w:rPr>
                <w:rFonts w:eastAsia="SimSun"/>
                <w:lang w:eastAsia="zh-CN"/>
              </w:rPr>
              <w:lastRenderedPageBreak/>
              <w:t xml:space="preserve">Использование сетевого </w:t>
            </w:r>
          </w:p>
          <w:p w:rsidR="00AF5992" w:rsidRDefault="00AF5992" w:rsidP="00AF5992">
            <w:pPr>
              <w:pStyle w:val="a5"/>
            </w:pPr>
            <w:r>
              <w:rPr>
                <w:rFonts w:eastAsia="SimSun"/>
                <w:lang w:eastAsia="zh-CN"/>
              </w:rPr>
              <w:t xml:space="preserve">взаимодействия </w:t>
            </w:r>
          </w:p>
          <w:p w:rsidR="00AF5992" w:rsidRDefault="00AF5992" w:rsidP="00AF5992">
            <w:pPr>
              <w:pStyle w:val="a5"/>
            </w:pPr>
            <w:r>
              <w:rPr>
                <w:rFonts w:eastAsia="SimSun"/>
                <w:lang w:eastAsia="zh-CN"/>
              </w:rPr>
              <w:t>кванториумов</w:t>
            </w:r>
          </w:p>
          <w:p w:rsidR="00AF5992" w:rsidRDefault="00AF5992" w:rsidP="00AF5992">
            <w:pPr>
              <w:pStyle w:val="a5"/>
              <w:rPr>
                <w:rFonts w:eastAsia="Times New Roman"/>
              </w:rPr>
            </w:pPr>
          </w:p>
        </w:tc>
        <w:tc>
          <w:tcPr>
            <w:tcW w:w="790" w:type="pct"/>
          </w:tcPr>
          <w:p w:rsidR="00AF5992" w:rsidRDefault="00AF5992" w:rsidP="00AF5992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Низкая активность учащихся</w:t>
            </w:r>
          </w:p>
        </w:tc>
      </w:tr>
      <w:tr w:rsidR="00AF5992" w:rsidTr="00AF5992">
        <w:trPr>
          <w:trHeight w:val="267"/>
        </w:trPr>
        <w:tc>
          <w:tcPr>
            <w:tcW w:w="1060" w:type="pct"/>
          </w:tcPr>
          <w:p w:rsidR="00AF5992" w:rsidRDefault="00AF5992" w:rsidP="00AF5992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Профориентация</w:t>
            </w:r>
          </w:p>
        </w:tc>
        <w:tc>
          <w:tcPr>
            <w:tcW w:w="1206" w:type="pct"/>
          </w:tcPr>
          <w:p w:rsidR="00AF5992" w:rsidRPr="00AF5992" w:rsidRDefault="00AF5992" w:rsidP="00AF5992">
            <w:pPr>
              <w:pStyle w:val="a5"/>
              <w:rPr>
                <w:rFonts w:eastAsia="Times New Roman"/>
                <w:lang w:val="ru-RU"/>
              </w:rPr>
            </w:pPr>
            <w:r w:rsidRPr="00AF5992">
              <w:rPr>
                <w:rFonts w:eastAsia="Times New Roman"/>
                <w:lang w:val="ru-RU"/>
              </w:rPr>
              <w:t>Опыт участия школы в проекте «Билет в будущее»</w:t>
            </w:r>
          </w:p>
        </w:tc>
        <w:tc>
          <w:tcPr>
            <w:tcW w:w="1065" w:type="pct"/>
          </w:tcPr>
          <w:p w:rsidR="00AF5992" w:rsidRPr="00AF5992" w:rsidRDefault="00AF5992" w:rsidP="00AF5992">
            <w:pPr>
              <w:pStyle w:val="a5"/>
              <w:rPr>
                <w:rFonts w:eastAsia="Times New Roman"/>
                <w:lang w:val="ru-RU"/>
              </w:rPr>
            </w:pPr>
            <w:r w:rsidRPr="00AF5992">
              <w:rPr>
                <w:rFonts w:eastAsia="Times New Roman"/>
                <w:lang w:val="ru-RU"/>
              </w:rPr>
              <w:t xml:space="preserve">Трудности </w:t>
            </w:r>
            <w:proofErr w:type="gramStart"/>
            <w:r w:rsidRPr="00AF5992">
              <w:rPr>
                <w:rFonts w:eastAsia="Times New Roman"/>
                <w:lang w:val="ru-RU"/>
              </w:rPr>
              <w:t>с личностных профессиональным определением</w:t>
            </w:r>
            <w:proofErr w:type="gramEnd"/>
            <w:r w:rsidRPr="00AF5992">
              <w:rPr>
                <w:rFonts w:eastAsia="Times New Roman"/>
                <w:lang w:val="ru-RU"/>
              </w:rPr>
              <w:t xml:space="preserve"> детей</w:t>
            </w:r>
          </w:p>
        </w:tc>
        <w:tc>
          <w:tcPr>
            <w:tcW w:w="878" w:type="pct"/>
          </w:tcPr>
          <w:p w:rsidR="00AF5992" w:rsidRDefault="00AF5992" w:rsidP="00AF5992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Жизненные и производственные задачи</w:t>
            </w:r>
          </w:p>
        </w:tc>
        <w:tc>
          <w:tcPr>
            <w:tcW w:w="790" w:type="pct"/>
          </w:tcPr>
          <w:p w:rsidR="00AF5992" w:rsidRDefault="00AF5992" w:rsidP="00AF5992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Отсутствие мотивации</w:t>
            </w:r>
          </w:p>
        </w:tc>
      </w:tr>
      <w:tr w:rsidR="00AF5992" w:rsidTr="00AF5992">
        <w:tc>
          <w:tcPr>
            <w:tcW w:w="1060" w:type="pct"/>
          </w:tcPr>
          <w:p w:rsidR="00AF5992" w:rsidRDefault="00AF5992" w:rsidP="00AF5992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Учитель. Школьная команда</w:t>
            </w:r>
          </w:p>
        </w:tc>
        <w:tc>
          <w:tcPr>
            <w:tcW w:w="1206" w:type="pct"/>
          </w:tcPr>
          <w:p w:rsidR="00AF5992" w:rsidRPr="00AF5992" w:rsidRDefault="00AF5992" w:rsidP="00AF5992">
            <w:pPr>
              <w:pStyle w:val="a5"/>
              <w:rPr>
                <w:rFonts w:eastAsia="Times New Roman"/>
                <w:lang w:val="ru-RU"/>
              </w:rPr>
            </w:pPr>
            <w:r w:rsidRPr="00AF5992">
              <w:rPr>
                <w:rStyle w:val="2105pt1"/>
                <w:rFonts w:eastAsiaTheme="minorHAnsi"/>
                <w:b w:val="0"/>
                <w:sz w:val="22"/>
                <w:szCs w:val="22"/>
              </w:rPr>
              <w:t>Высокая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</w:t>
            </w:r>
            <w:r w:rsidRPr="00AF5992">
              <w:rPr>
                <w:rStyle w:val="2105pt1"/>
                <w:rFonts w:eastAsiaTheme="minorHAnsi"/>
                <w:sz w:val="22"/>
                <w:szCs w:val="22"/>
              </w:rPr>
              <w:t xml:space="preserve"> </w:t>
            </w:r>
          </w:p>
        </w:tc>
        <w:tc>
          <w:tcPr>
            <w:tcW w:w="1065" w:type="pct"/>
          </w:tcPr>
          <w:p w:rsidR="00AF5992" w:rsidRPr="00AF5992" w:rsidRDefault="00AF5992" w:rsidP="00AF5992">
            <w:pPr>
              <w:pStyle w:val="a5"/>
              <w:rPr>
                <w:rFonts w:eastAsia="Times New Roman"/>
                <w:lang w:val="ru-RU"/>
              </w:rPr>
            </w:pPr>
            <w:r w:rsidRPr="00AF5992">
              <w:rPr>
                <w:rFonts w:eastAsia="Times New Roman"/>
                <w:lang w:val="ru-RU"/>
              </w:rPr>
              <w:t>Участие педагогов в конкурсном движении</w:t>
            </w:r>
          </w:p>
        </w:tc>
        <w:tc>
          <w:tcPr>
            <w:tcW w:w="878" w:type="pct"/>
          </w:tcPr>
          <w:p w:rsidR="00AF5992" w:rsidRDefault="00AF5992" w:rsidP="00AF5992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Профессиональные сообщества педагогов</w:t>
            </w:r>
          </w:p>
        </w:tc>
        <w:tc>
          <w:tcPr>
            <w:tcW w:w="790" w:type="pct"/>
          </w:tcPr>
          <w:p w:rsidR="00AF5992" w:rsidRDefault="00AF5992" w:rsidP="00AF5992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Недостаток педагогических кадров</w:t>
            </w:r>
          </w:p>
        </w:tc>
      </w:tr>
      <w:tr w:rsidR="00AF5992" w:rsidTr="00AF5992">
        <w:tc>
          <w:tcPr>
            <w:tcW w:w="1060" w:type="pct"/>
          </w:tcPr>
          <w:p w:rsidR="00AF5992" w:rsidRDefault="00AF5992" w:rsidP="00AF5992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Школьный климат</w:t>
            </w:r>
          </w:p>
        </w:tc>
        <w:tc>
          <w:tcPr>
            <w:tcW w:w="1206" w:type="pct"/>
          </w:tcPr>
          <w:p w:rsidR="00AF5992" w:rsidRPr="00E67FE6" w:rsidRDefault="00AF5992" w:rsidP="00AF5992">
            <w:pPr>
              <w:pStyle w:val="a5"/>
              <w:rPr>
                <w:lang w:val="ru-RU"/>
              </w:rPr>
            </w:pPr>
            <w:r w:rsidRPr="00E67FE6">
              <w:rPr>
                <w:rFonts w:eastAsia="SimSun"/>
                <w:lang w:val="ru-RU" w:eastAsia="zh-CN"/>
              </w:rPr>
              <w:t xml:space="preserve">Наличие педагога- </w:t>
            </w:r>
          </w:p>
          <w:p w:rsidR="00AF5992" w:rsidRPr="00E67FE6" w:rsidRDefault="00AF5992" w:rsidP="00AF5992">
            <w:pPr>
              <w:pStyle w:val="a5"/>
              <w:rPr>
                <w:lang w:val="ru-RU"/>
              </w:rPr>
            </w:pPr>
            <w:r w:rsidRPr="00E67FE6">
              <w:rPr>
                <w:rFonts w:eastAsia="SimSun"/>
                <w:lang w:val="ru-RU" w:eastAsia="zh-CN"/>
              </w:rPr>
              <w:t xml:space="preserve">психолога в </w:t>
            </w:r>
          </w:p>
          <w:p w:rsidR="00AF5992" w:rsidRPr="00E67FE6" w:rsidRDefault="00AF5992" w:rsidP="00AF5992">
            <w:pPr>
              <w:pStyle w:val="a5"/>
              <w:rPr>
                <w:lang w:val="ru-RU"/>
              </w:rPr>
            </w:pPr>
            <w:r w:rsidRPr="00E67FE6">
              <w:rPr>
                <w:rFonts w:eastAsia="SimSun"/>
                <w:lang w:val="ru-RU" w:eastAsia="zh-CN"/>
              </w:rPr>
              <w:t xml:space="preserve">образовательной </w:t>
            </w:r>
          </w:p>
          <w:p w:rsidR="00AF5992" w:rsidRPr="00E67FE6" w:rsidRDefault="00AF5992" w:rsidP="00AF5992">
            <w:pPr>
              <w:pStyle w:val="a5"/>
              <w:rPr>
                <w:rFonts w:eastAsia="Times New Roman"/>
                <w:lang w:val="ru-RU"/>
              </w:rPr>
            </w:pPr>
            <w:r w:rsidRPr="00E67FE6">
              <w:rPr>
                <w:rFonts w:eastAsia="SimSun"/>
                <w:lang w:val="ru-RU" w:eastAsia="zh-CN"/>
              </w:rPr>
              <w:t>организации</w:t>
            </w:r>
          </w:p>
        </w:tc>
        <w:tc>
          <w:tcPr>
            <w:tcW w:w="1065" w:type="pct"/>
          </w:tcPr>
          <w:p w:rsidR="00AF5992" w:rsidRPr="00AF5992" w:rsidRDefault="00AF5992" w:rsidP="00AF5992">
            <w:pPr>
              <w:pStyle w:val="a5"/>
              <w:rPr>
                <w:rFonts w:eastAsia="Times New Roman"/>
                <w:lang w:val="ru-RU"/>
              </w:rPr>
            </w:pPr>
            <w:r w:rsidRPr="00AF5992">
              <w:rPr>
                <w:rFonts w:eastAsia="Times New Roman"/>
                <w:lang w:val="ru-RU"/>
              </w:rPr>
              <w:t>Отсутствие зонирования в образовательном учреждении</w:t>
            </w:r>
          </w:p>
        </w:tc>
        <w:tc>
          <w:tcPr>
            <w:tcW w:w="878" w:type="pct"/>
          </w:tcPr>
          <w:p w:rsidR="00AF5992" w:rsidRDefault="00AF5992" w:rsidP="00AF5992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Наличие коворкинга</w:t>
            </w:r>
          </w:p>
        </w:tc>
        <w:tc>
          <w:tcPr>
            <w:tcW w:w="790" w:type="pct"/>
          </w:tcPr>
          <w:p w:rsidR="00AF5992" w:rsidRDefault="00AF5992" w:rsidP="00AF5992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Недостаток педагогических кадров</w:t>
            </w:r>
          </w:p>
        </w:tc>
      </w:tr>
      <w:tr w:rsidR="00AF5992" w:rsidRPr="00E67FE6" w:rsidTr="00AF5992">
        <w:tc>
          <w:tcPr>
            <w:tcW w:w="1060" w:type="pct"/>
          </w:tcPr>
          <w:p w:rsidR="00AF5992" w:rsidRDefault="00AF5992" w:rsidP="00AF5992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Образовательная среда</w:t>
            </w:r>
          </w:p>
        </w:tc>
        <w:tc>
          <w:tcPr>
            <w:tcW w:w="1206" w:type="pct"/>
          </w:tcPr>
          <w:p w:rsidR="00AF5992" w:rsidRPr="00AF5992" w:rsidRDefault="00AF5992" w:rsidP="00AF5992">
            <w:pPr>
              <w:pStyle w:val="a5"/>
              <w:rPr>
                <w:rFonts w:eastAsia="Times New Roman"/>
                <w:b/>
                <w:lang w:val="ru-RU"/>
              </w:rPr>
            </w:pPr>
            <w:r w:rsidRPr="00AF5992">
              <w:rPr>
                <w:rStyle w:val="2105pt1"/>
                <w:rFonts w:eastAsiaTheme="minorHAnsi"/>
                <w:b w:val="0"/>
                <w:sz w:val="22"/>
                <w:szCs w:val="28"/>
              </w:rPr>
              <w:t>Реализация модели «Школа полного дня»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065" w:type="pct"/>
          </w:tcPr>
          <w:p w:rsidR="00AF5992" w:rsidRPr="00AF5992" w:rsidRDefault="00AF5992" w:rsidP="00AF5992">
            <w:pPr>
              <w:pStyle w:val="a5"/>
              <w:rPr>
                <w:rFonts w:eastAsia="Times New Roman"/>
                <w:b/>
              </w:rPr>
            </w:pPr>
            <w:r w:rsidRPr="00AF5992">
              <w:rPr>
                <w:rStyle w:val="2105pt1"/>
                <w:rFonts w:eastAsiaTheme="minorHAnsi"/>
                <w:b w:val="0"/>
                <w:sz w:val="22"/>
                <w:szCs w:val="28"/>
              </w:rPr>
              <w:t>Функционирование школьного информационно</w:t>
            </w:r>
            <w:r w:rsidRPr="00AF5992">
              <w:rPr>
                <w:rStyle w:val="2105pt1"/>
                <w:rFonts w:eastAsiaTheme="minorHAnsi"/>
                <w:b w:val="0"/>
                <w:sz w:val="22"/>
                <w:szCs w:val="28"/>
              </w:rPr>
              <w:softHyphen/>
              <w:t>библиотечного центра</w:t>
            </w:r>
          </w:p>
        </w:tc>
        <w:tc>
          <w:tcPr>
            <w:tcW w:w="878" w:type="pct"/>
          </w:tcPr>
          <w:p w:rsidR="00AF5992" w:rsidRDefault="00AF5992" w:rsidP="00AF5992">
            <w:pPr>
              <w:pStyle w:val="a5"/>
              <w:rPr>
                <w:rFonts w:eastAsia="Times New Roman"/>
              </w:rPr>
            </w:pPr>
            <w:r>
              <w:rPr>
                <w:rFonts w:eastAsia="Times New Roman"/>
              </w:rPr>
              <w:t>Формирование центра детских инициатив</w:t>
            </w:r>
          </w:p>
        </w:tc>
        <w:tc>
          <w:tcPr>
            <w:tcW w:w="790" w:type="pct"/>
          </w:tcPr>
          <w:p w:rsidR="00AF5992" w:rsidRPr="00AF5992" w:rsidRDefault="00AF5992" w:rsidP="00AF5992">
            <w:pPr>
              <w:pStyle w:val="a5"/>
              <w:rPr>
                <w:rFonts w:eastAsia="Times New Roman"/>
                <w:lang w:val="ru-RU"/>
              </w:rPr>
            </w:pPr>
            <w:r w:rsidRPr="00AF5992">
              <w:rPr>
                <w:rFonts w:eastAsia="Times New Roman"/>
                <w:lang w:val="ru-RU"/>
              </w:rPr>
              <w:t>Низкая активность педагогов и в сетевых сообществах</w:t>
            </w:r>
          </w:p>
        </w:tc>
      </w:tr>
    </w:tbl>
    <w:p w:rsidR="00AF5992" w:rsidRPr="00AF5992" w:rsidRDefault="00AF5992" w:rsidP="00AF599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5992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направления развития организации.</w:t>
      </w:r>
    </w:p>
    <w:p w:rsidR="00AF5992" w:rsidRPr="00AF5992" w:rsidRDefault="00AF5992" w:rsidP="00AF599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59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5992">
        <w:rPr>
          <w:rFonts w:ascii="Times New Roman" w:hAnsi="Times New Roman" w:cs="Times New Roman"/>
          <w:sz w:val="24"/>
          <w:szCs w:val="24"/>
          <w:lang w:val="ru-RU"/>
        </w:rPr>
        <w:t>Возможные действия, направленные на совершенствование деятельности по каждому магистральному направлению и ключевому условию.</w:t>
      </w:r>
    </w:p>
    <w:p w:rsidR="00AF5992" w:rsidRPr="00AF5992" w:rsidRDefault="00AF5992" w:rsidP="00AF5992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92">
        <w:rPr>
          <w:rFonts w:ascii="Times New Roman" w:hAnsi="Times New Roman" w:cs="Times New Roman"/>
          <w:sz w:val="24"/>
          <w:szCs w:val="24"/>
        </w:rPr>
        <w:lastRenderedPageBreak/>
        <w:t>Магистральное направление «Знание»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8477"/>
        <w:gridCol w:w="5698"/>
      </w:tblGrid>
      <w:tr w:rsidR="00AF5992" w:rsidRPr="00AF5992" w:rsidTr="00AB5901">
        <w:tc>
          <w:tcPr>
            <w:tcW w:w="9189" w:type="dxa"/>
          </w:tcPr>
          <w:p w:rsidR="00AF5992" w:rsidRPr="00AF5992" w:rsidRDefault="00AF5992" w:rsidP="00AB5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99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 </w:t>
            </w:r>
          </w:p>
        </w:tc>
        <w:tc>
          <w:tcPr>
            <w:tcW w:w="6163" w:type="dxa"/>
          </w:tcPr>
          <w:p w:rsidR="00AF5992" w:rsidRPr="00AF5992" w:rsidRDefault="00AF5992" w:rsidP="00AB590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2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AF5992" w:rsidRPr="00AF5992" w:rsidTr="00AB5901">
        <w:tc>
          <w:tcPr>
            <w:tcW w:w="9189" w:type="dxa"/>
          </w:tcPr>
          <w:p w:rsidR="00AF5992" w:rsidRPr="00AF5992" w:rsidRDefault="00AF5992" w:rsidP="00AB5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99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Организация сетевого партнерства с СПО и вузами по </w:t>
            </w:r>
            <w:proofErr w:type="gramStart"/>
            <w:r w:rsidRPr="00AF599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подготовке  обучающихся</w:t>
            </w:r>
            <w:proofErr w:type="gramEnd"/>
            <w:r w:rsidRPr="00AF599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к участию в олимпиадном движении (университетские преподаватели ведут профильные занятия)</w:t>
            </w:r>
          </w:p>
        </w:tc>
        <w:tc>
          <w:tcPr>
            <w:tcW w:w="6163" w:type="dxa"/>
          </w:tcPr>
          <w:p w:rsidR="00AF5992" w:rsidRPr="00AF5992" w:rsidRDefault="00AF5992" w:rsidP="00AB590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2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AF5992" w:rsidRPr="00E67FE6" w:rsidTr="00AB5901">
        <w:tc>
          <w:tcPr>
            <w:tcW w:w="9189" w:type="dxa"/>
          </w:tcPr>
          <w:p w:rsidR="00AF5992" w:rsidRPr="00AF5992" w:rsidRDefault="00AF5992" w:rsidP="00AB5901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 w:rsidRPr="00AF599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Обеспечение разработки программ подготовки обучающихся </w:t>
            </w:r>
            <w:proofErr w:type="gramStart"/>
            <w:r w:rsidRPr="00AF599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к  участию</w:t>
            </w:r>
            <w:proofErr w:type="gramEnd"/>
            <w:r w:rsidRPr="00AF599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в олимпиадном движении на всех уровнях от школьного до  всероссийского</w:t>
            </w:r>
          </w:p>
        </w:tc>
        <w:tc>
          <w:tcPr>
            <w:tcW w:w="6163" w:type="dxa"/>
          </w:tcPr>
          <w:p w:rsidR="00AF5992" w:rsidRPr="00AF5992" w:rsidRDefault="00AF5992" w:rsidP="00AB590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работы с одаренными детьми</w:t>
            </w:r>
          </w:p>
        </w:tc>
      </w:tr>
      <w:tr w:rsidR="00AF5992" w:rsidRPr="00E67FE6" w:rsidTr="00AB5901">
        <w:tc>
          <w:tcPr>
            <w:tcW w:w="9189" w:type="dxa"/>
          </w:tcPr>
          <w:p w:rsidR="00AF5992" w:rsidRPr="00AF5992" w:rsidRDefault="00AF5992" w:rsidP="00AB5901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 w:rsidRPr="00AF599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</w:t>
            </w:r>
          </w:p>
        </w:tc>
        <w:tc>
          <w:tcPr>
            <w:tcW w:w="6163" w:type="dxa"/>
          </w:tcPr>
          <w:p w:rsidR="00AF5992" w:rsidRPr="00AF5992" w:rsidRDefault="00AF5992" w:rsidP="00AB590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работы с одаренными детьми</w:t>
            </w:r>
          </w:p>
        </w:tc>
      </w:tr>
      <w:tr w:rsidR="00AF5992" w:rsidRPr="00AF5992" w:rsidTr="00AB5901">
        <w:tc>
          <w:tcPr>
            <w:tcW w:w="9189" w:type="dxa"/>
          </w:tcPr>
          <w:p w:rsidR="00AF5992" w:rsidRPr="00AF5992" w:rsidRDefault="00AF5992" w:rsidP="00AB5901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 w:rsidRPr="00AF599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</w:t>
            </w:r>
          </w:p>
        </w:tc>
        <w:tc>
          <w:tcPr>
            <w:tcW w:w="6163" w:type="dxa"/>
          </w:tcPr>
          <w:p w:rsidR="00AF5992" w:rsidRPr="00AF5992" w:rsidRDefault="00AF5992" w:rsidP="00AB590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2">
              <w:rPr>
                <w:rFonts w:ascii="Times New Roman" w:hAnsi="Times New Roman" w:cs="Times New Roman"/>
                <w:sz w:val="24"/>
                <w:szCs w:val="24"/>
              </w:rPr>
              <w:t>График курсовой подготовки</w:t>
            </w:r>
          </w:p>
        </w:tc>
      </w:tr>
    </w:tbl>
    <w:p w:rsidR="00AF5992" w:rsidRPr="00AF5992" w:rsidRDefault="00AF5992" w:rsidP="00AF5992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92">
        <w:rPr>
          <w:rFonts w:ascii="Times New Roman" w:hAnsi="Times New Roman" w:cs="Times New Roman"/>
          <w:sz w:val="24"/>
          <w:szCs w:val="24"/>
        </w:rPr>
        <w:t>Магистральное направление «Здоровье»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8497"/>
        <w:gridCol w:w="5678"/>
      </w:tblGrid>
      <w:tr w:rsidR="00AF5992" w:rsidRPr="00AF5992" w:rsidTr="00AB5901">
        <w:tc>
          <w:tcPr>
            <w:tcW w:w="9216" w:type="dxa"/>
          </w:tcPr>
          <w:p w:rsidR="00AF5992" w:rsidRPr="00AF5992" w:rsidRDefault="00AF5992" w:rsidP="00AB590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Привлечение обучающихся к участию в массовых физкультурно-спортивных мероприятиях </w:t>
            </w:r>
          </w:p>
        </w:tc>
        <w:tc>
          <w:tcPr>
            <w:tcW w:w="6136" w:type="dxa"/>
          </w:tcPr>
          <w:p w:rsidR="00AF5992" w:rsidRPr="00AF5992" w:rsidRDefault="00AF5992" w:rsidP="00AB590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AF5992" w:rsidRPr="00AF5992" w:rsidTr="00AB5901">
        <w:tc>
          <w:tcPr>
            <w:tcW w:w="9216" w:type="dxa"/>
          </w:tcPr>
          <w:p w:rsidR="00AF5992" w:rsidRPr="00AF5992" w:rsidRDefault="00AF5992" w:rsidP="00AB590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количества видов спорта в школьном спортивном клубе</w:t>
            </w:r>
          </w:p>
        </w:tc>
        <w:tc>
          <w:tcPr>
            <w:tcW w:w="6136" w:type="dxa"/>
          </w:tcPr>
          <w:p w:rsidR="00AF5992" w:rsidRPr="00AF5992" w:rsidRDefault="00AF5992" w:rsidP="00AB590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</w:tbl>
    <w:p w:rsidR="00AF5992" w:rsidRPr="00AF5992" w:rsidRDefault="00AF5992" w:rsidP="00AF5992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992">
        <w:rPr>
          <w:rFonts w:ascii="Times New Roman" w:hAnsi="Times New Roman" w:cs="Times New Roman"/>
          <w:sz w:val="24"/>
          <w:szCs w:val="24"/>
        </w:rPr>
        <w:t>Магистральное направление «Творчество»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8483"/>
        <w:gridCol w:w="5692"/>
      </w:tblGrid>
      <w:tr w:rsidR="00AF5992" w:rsidRPr="00AF5992" w:rsidTr="00AB5901">
        <w:tc>
          <w:tcPr>
            <w:tcW w:w="9189" w:type="dxa"/>
          </w:tcPr>
          <w:p w:rsidR="00AF5992" w:rsidRPr="00AF5992" w:rsidRDefault="00AF5992" w:rsidP="00AB59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99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Организация сетевой формы реализации программ дополнительного образования. Проведение мониторинга ресурсов внешней среды для реализации программ дополнительного образования </w:t>
            </w:r>
          </w:p>
        </w:tc>
        <w:tc>
          <w:tcPr>
            <w:tcW w:w="6163" w:type="dxa"/>
          </w:tcPr>
          <w:p w:rsidR="00AF5992" w:rsidRPr="00AF5992" w:rsidRDefault="00AF5992" w:rsidP="00AB590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2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</w:tc>
      </w:tr>
      <w:tr w:rsidR="00AF5992" w:rsidRPr="00E67FE6" w:rsidTr="00AB5901">
        <w:tc>
          <w:tcPr>
            <w:tcW w:w="9189" w:type="dxa"/>
          </w:tcPr>
          <w:p w:rsidR="00AF5992" w:rsidRPr="00AF5992" w:rsidRDefault="00AF5992" w:rsidP="00AB590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2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музея</w:t>
            </w:r>
          </w:p>
        </w:tc>
        <w:tc>
          <w:tcPr>
            <w:tcW w:w="6163" w:type="dxa"/>
          </w:tcPr>
          <w:p w:rsidR="00AF5992" w:rsidRPr="00AF5992" w:rsidRDefault="00AF5992" w:rsidP="00AB590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развития музея, план работы</w:t>
            </w:r>
          </w:p>
        </w:tc>
      </w:tr>
      <w:tr w:rsidR="00AF5992" w:rsidRPr="00E67FE6" w:rsidTr="00AB5901">
        <w:tc>
          <w:tcPr>
            <w:tcW w:w="9189" w:type="dxa"/>
          </w:tcPr>
          <w:p w:rsidR="00AF5992" w:rsidRPr="00AF5992" w:rsidRDefault="00AF5992" w:rsidP="00AB590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92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хора</w:t>
            </w:r>
          </w:p>
        </w:tc>
        <w:tc>
          <w:tcPr>
            <w:tcW w:w="6163" w:type="dxa"/>
          </w:tcPr>
          <w:p w:rsidR="00AF5992" w:rsidRPr="00AF5992" w:rsidRDefault="00AF5992" w:rsidP="00AB590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развития хора, план работы</w:t>
            </w:r>
          </w:p>
        </w:tc>
      </w:tr>
    </w:tbl>
    <w:p w:rsidR="00AF5992" w:rsidRPr="00AF5992" w:rsidRDefault="00AF5992" w:rsidP="00AF5992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F5992">
        <w:rPr>
          <w:rFonts w:ascii="Times New Roman" w:eastAsia="SimSun" w:hAnsi="Times New Roman" w:cs="Times New Roman"/>
          <w:sz w:val="24"/>
          <w:szCs w:val="24"/>
          <w:lang w:eastAsia="zh-CN"/>
        </w:rPr>
        <w:t>Магистральное направление «Воспитание»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8468"/>
        <w:gridCol w:w="5707"/>
      </w:tblGrid>
      <w:tr w:rsidR="00AF5992" w:rsidRPr="00AF5992" w:rsidTr="00AB5901">
        <w:tc>
          <w:tcPr>
            <w:tcW w:w="9176" w:type="dxa"/>
          </w:tcPr>
          <w:p w:rsidR="00AF5992" w:rsidRPr="00AF5992" w:rsidRDefault="00AF5992" w:rsidP="00AB5901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AF599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lastRenderedPageBreak/>
              <w:t>Обеспечение повышения квалификации педагогических работников по вопросам организации краеведческой деятельности и школьного туризма</w:t>
            </w:r>
          </w:p>
        </w:tc>
        <w:tc>
          <w:tcPr>
            <w:tcW w:w="6176" w:type="dxa"/>
          </w:tcPr>
          <w:p w:rsidR="00AF5992" w:rsidRPr="00AF5992" w:rsidRDefault="00AF5992" w:rsidP="00AB5901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F59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График курсовой подготовки </w:t>
            </w:r>
          </w:p>
        </w:tc>
      </w:tr>
      <w:tr w:rsidR="00AF5992" w:rsidRPr="00AF5992" w:rsidTr="00AB5901">
        <w:tc>
          <w:tcPr>
            <w:tcW w:w="9176" w:type="dxa"/>
          </w:tcPr>
          <w:p w:rsidR="00AF5992" w:rsidRPr="00AF5992" w:rsidRDefault="00AF5992" w:rsidP="00AB5901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F59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Организация работы советника</w:t>
            </w:r>
          </w:p>
        </w:tc>
        <w:tc>
          <w:tcPr>
            <w:tcW w:w="6176" w:type="dxa"/>
          </w:tcPr>
          <w:p w:rsidR="00AF5992" w:rsidRPr="00AF5992" w:rsidRDefault="00AF5992" w:rsidP="00AB5901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F59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Трудовой договор</w:t>
            </w:r>
          </w:p>
        </w:tc>
      </w:tr>
      <w:tr w:rsidR="00AF5992" w:rsidRPr="00AF5992" w:rsidTr="00AB5901">
        <w:tc>
          <w:tcPr>
            <w:tcW w:w="9176" w:type="dxa"/>
          </w:tcPr>
          <w:p w:rsidR="00AF5992" w:rsidRPr="00AF5992" w:rsidRDefault="00AF5992" w:rsidP="00AB5901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F59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Реализация проекта «Орлята России» </w:t>
            </w:r>
          </w:p>
        </w:tc>
        <w:tc>
          <w:tcPr>
            <w:tcW w:w="6176" w:type="dxa"/>
          </w:tcPr>
          <w:p w:rsidR="00AF5992" w:rsidRPr="00AF5992" w:rsidRDefault="00AF5992" w:rsidP="00AB5901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F59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План работы</w:t>
            </w:r>
          </w:p>
        </w:tc>
      </w:tr>
      <w:tr w:rsidR="00AF5992" w:rsidRPr="00E67FE6" w:rsidTr="00AB5901">
        <w:tc>
          <w:tcPr>
            <w:tcW w:w="9176" w:type="dxa"/>
          </w:tcPr>
          <w:p w:rsidR="00AF5992" w:rsidRPr="00AF5992" w:rsidRDefault="00AF5992" w:rsidP="00AB5901">
            <w:pP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AF599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Организация работы военно-патриотического клуба</w:t>
            </w:r>
          </w:p>
        </w:tc>
        <w:tc>
          <w:tcPr>
            <w:tcW w:w="6176" w:type="dxa"/>
            <w:shd w:val="clear" w:color="auto" w:fill="auto"/>
          </w:tcPr>
          <w:p w:rsidR="00AF5992" w:rsidRPr="00AF5992" w:rsidRDefault="00AF5992" w:rsidP="00AB590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AF59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развития ВПК, план работы</w:t>
            </w:r>
          </w:p>
        </w:tc>
      </w:tr>
    </w:tbl>
    <w:p w:rsidR="00AF5992" w:rsidRPr="00AF5992" w:rsidRDefault="00AF5992" w:rsidP="00AF5992">
      <w:pP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AF599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Магистральное направление «Профориентация»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8454"/>
        <w:gridCol w:w="5721"/>
      </w:tblGrid>
      <w:tr w:rsidR="00AF5992" w:rsidRPr="00AF5992" w:rsidTr="00AB5901">
        <w:tc>
          <w:tcPr>
            <w:tcW w:w="9163" w:type="dxa"/>
          </w:tcPr>
          <w:p w:rsidR="00AF5992" w:rsidRPr="00AF5992" w:rsidRDefault="00AF5992" w:rsidP="00AB5901">
            <w:pPr>
              <w:jc w:val="both"/>
              <w:rPr>
                <w:rFonts w:ascii="Times New Roman" w:eastAsia="SimSun" w:hAnsi="Times New Roman" w:cs="Times New Roman"/>
                <w:b/>
                <w:bCs/>
                <w:color w:val="0000FF"/>
                <w:sz w:val="24"/>
                <w:szCs w:val="24"/>
                <w:lang w:val="ru-RU" w:eastAsia="zh-CN"/>
              </w:rPr>
            </w:pPr>
            <w:r w:rsidRPr="00AF599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Включение в план профориентационной работы участия в профессиональных пробах на региональных площадках региона, в проекте «Первая профессия» </w:t>
            </w:r>
          </w:p>
        </w:tc>
        <w:tc>
          <w:tcPr>
            <w:tcW w:w="6189" w:type="dxa"/>
          </w:tcPr>
          <w:p w:rsidR="00AF5992" w:rsidRPr="00AF5992" w:rsidRDefault="00AF5992" w:rsidP="00AB5901">
            <w:pPr>
              <w:rPr>
                <w:sz w:val="24"/>
                <w:szCs w:val="24"/>
              </w:rPr>
            </w:pPr>
            <w:r w:rsidRPr="00AF599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План профориентационной работы </w:t>
            </w:r>
          </w:p>
          <w:p w:rsidR="00AF5992" w:rsidRPr="00AF5992" w:rsidRDefault="00AF5992" w:rsidP="00AB5901">
            <w:pPr>
              <w:rPr>
                <w:rFonts w:ascii="Times New Roman" w:eastAsia="SimSun" w:hAnsi="Times New Roman" w:cs="Times New Roman"/>
                <w:b/>
                <w:bCs/>
                <w:color w:val="0000FF"/>
                <w:sz w:val="24"/>
                <w:szCs w:val="24"/>
                <w:lang w:eastAsia="zh-CN"/>
              </w:rPr>
            </w:pPr>
          </w:p>
        </w:tc>
      </w:tr>
      <w:tr w:rsidR="00AF5992" w:rsidRPr="00AF5992" w:rsidTr="00AB5901">
        <w:tc>
          <w:tcPr>
            <w:tcW w:w="9163" w:type="dxa"/>
          </w:tcPr>
          <w:p w:rsidR="00AF5992" w:rsidRPr="00AF5992" w:rsidRDefault="00AF5992" w:rsidP="00AB5901">
            <w:pPr>
              <w:pStyle w:val="25"/>
              <w:shd w:val="clear" w:color="auto" w:fill="auto"/>
              <w:spacing w:before="0" w:after="0" w:line="269" w:lineRule="exact"/>
              <w:rPr>
                <w:rFonts w:eastAsia="SimSun"/>
                <w:color w:val="0000FF"/>
                <w:sz w:val="24"/>
                <w:szCs w:val="24"/>
                <w:lang w:eastAsia="zh-CN"/>
              </w:rPr>
            </w:pPr>
            <w:proofErr w:type="gramStart"/>
            <w:r w:rsidRPr="00AF5992">
              <w:rPr>
                <w:rStyle w:val="2105pt"/>
                <w:sz w:val="24"/>
                <w:szCs w:val="24"/>
              </w:rPr>
              <w:t>Отсутствие  соглашений</w:t>
            </w:r>
            <w:proofErr w:type="gramEnd"/>
            <w:r w:rsidRPr="00AF5992">
              <w:rPr>
                <w:rStyle w:val="2105pt"/>
                <w:sz w:val="24"/>
                <w:szCs w:val="24"/>
              </w:rPr>
              <w:t xml:space="preserve">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6189" w:type="dxa"/>
          </w:tcPr>
          <w:p w:rsidR="00AF5992" w:rsidRPr="00AF5992" w:rsidRDefault="00AF5992" w:rsidP="00AB5901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F59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Договор</w:t>
            </w:r>
          </w:p>
        </w:tc>
      </w:tr>
      <w:tr w:rsidR="00AF5992" w:rsidRPr="00E67FE6" w:rsidTr="00AB5901">
        <w:tc>
          <w:tcPr>
            <w:tcW w:w="9163" w:type="dxa"/>
          </w:tcPr>
          <w:p w:rsidR="00AF5992" w:rsidRPr="00AF5992" w:rsidRDefault="00AF5992" w:rsidP="00AB5901">
            <w:pPr>
              <w:pStyle w:val="25"/>
              <w:shd w:val="clear" w:color="auto" w:fill="auto"/>
              <w:spacing w:before="0" w:after="0" w:line="269" w:lineRule="exact"/>
              <w:rPr>
                <w:rStyle w:val="2105pt"/>
                <w:sz w:val="24"/>
                <w:szCs w:val="24"/>
                <w:lang w:val="en-US"/>
              </w:rPr>
            </w:pPr>
            <w:r w:rsidRPr="00AF5992">
              <w:rPr>
                <w:rStyle w:val="2105pt"/>
                <w:sz w:val="24"/>
                <w:szCs w:val="24"/>
              </w:rPr>
              <w:t>Отсутствие</w:t>
            </w:r>
            <w:r w:rsidRPr="00AF5992">
              <w:rPr>
                <w:rStyle w:val="2105pt"/>
                <w:sz w:val="24"/>
                <w:szCs w:val="24"/>
                <w:lang w:val="en-US"/>
              </w:rPr>
              <w:t xml:space="preserve"> профессиональных предпрофильных классов </w:t>
            </w:r>
          </w:p>
        </w:tc>
        <w:tc>
          <w:tcPr>
            <w:tcW w:w="6189" w:type="dxa"/>
          </w:tcPr>
          <w:p w:rsidR="00AF5992" w:rsidRPr="00AF5992" w:rsidRDefault="00AF5992" w:rsidP="00AB5901">
            <w:pP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AF599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Программа формирования предпрофильных классов, план работы</w:t>
            </w:r>
          </w:p>
        </w:tc>
      </w:tr>
    </w:tbl>
    <w:p w:rsidR="00AF5992" w:rsidRPr="00AF5992" w:rsidRDefault="00AF5992" w:rsidP="00AF5992">
      <w:pPr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AF5992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Ключевое условие «Учитель. Школьная команда»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8453"/>
        <w:gridCol w:w="5722"/>
      </w:tblGrid>
      <w:tr w:rsidR="00AF5992" w:rsidRPr="00AF5992" w:rsidTr="00AB5901">
        <w:tc>
          <w:tcPr>
            <w:tcW w:w="9176" w:type="dxa"/>
          </w:tcPr>
          <w:p w:rsidR="00AF5992" w:rsidRPr="00AF5992" w:rsidRDefault="00AF5992" w:rsidP="00AB5901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AF599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Проведение мониторинга обучения педагогических работников общеобразовательной организации по программам </w:t>
            </w:r>
            <w:proofErr w:type="gramStart"/>
            <w:r w:rsidRPr="00AF599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повышения  квалификации</w:t>
            </w:r>
            <w:proofErr w:type="gramEnd"/>
            <w:r w:rsidRPr="00AF599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, размещенным в Федеральном реестре дополнительных  профессиональных программ педагогического образования </w:t>
            </w:r>
          </w:p>
        </w:tc>
        <w:tc>
          <w:tcPr>
            <w:tcW w:w="6176" w:type="dxa"/>
          </w:tcPr>
          <w:p w:rsidR="00AF5992" w:rsidRPr="00AF5992" w:rsidRDefault="00AF5992" w:rsidP="00AB5901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F59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График повышения квалификации</w:t>
            </w:r>
          </w:p>
        </w:tc>
      </w:tr>
      <w:tr w:rsidR="00AF5992" w:rsidRPr="00AF5992" w:rsidTr="00AB5901">
        <w:tc>
          <w:tcPr>
            <w:tcW w:w="9176" w:type="dxa"/>
          </w:tcPr>
          <w:p w:rsidR="00AF5992" w:rsidRPr="00AF5992" w:rsidRDefault="00AF5992" w:rsidP="00AB5901">
            <w:pPr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</w:pPr>
            <w:r w:rsidRPr="00AF5992">
              <w:rPr>
                <w:rFonts w:ascii="Times New Roman" w:eastAsia="SimSun" w:hAnsi="Times New Roman" w:cs="Times New Roman"/>
                <w:sz w:val="24"/>
                <w:szCs w:val="24"/>
                <w:lang w:val="ru-RU" w:eastAsia="zh-CN"/>
              </w:rPr>
              <w:t>Отсутствие у учителей индивидуального образовательного маршрута</w:t>
            </w:r>
          </w:p>
        </w:tc>
        <w:tc>
          <w:tcPr>
            <w:tcW w:w="6176" w:type="dxa"/>
          </w:tcPr>
          <w:p w:rsidR="00AF5992" w:rsidRPr="00AF5992" w:rsidRDefault="00AF5992" w:rsidP="00AB5901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F59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Оформление индивидуальных образовательных маршрутов</w:t>
            </w:r>
          </w:p>
        </w:tc>
      </w:tr>
    </w:tbl>
    <w:p w:rsidR="00AF5992" w:rsidRPr="00AF5992" w:rsidRDefault="00AF5992" w:rsidP="00AF5992">
      <w:pPr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AF5992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Ключевое условие «Учитель. Школьная команда»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8502"/>
        <w:gridCol w:w="5673"/>
      </w:tblGrid>
      <w:tr w:rsidR="00AF5992" w:rsidRPr="00AF5992" w:rsidTr="00AB5901">
        <w:tc>
          <w:tcPr>
            <w:tcW w:w="9229" w:type="dxa"/>
          </w:tcPr>
          <w:p w:rsidR="00AF5992" w:rsidRPr="00AF5992" w:rsidRDefault="00AF5992" w:rsidP="00AB5901">
            <w:pPr>
              <w:jc w:val="both"/>
              <w:rPr>
                <w:rFonts w:ascii="Times New Roman" w:eastAsia="SimSun" w:hAnsi="Times New Roman" w:cs="Times New Roman"/>
                <w:b/>
                <w:bCs/>
                <w:color w:val="0000FF"/>
                <w:sz w:val="24"/>
                <w:szCs w:val="24"/>
                <w:lang w:val="ru-RU" w:eastAsia="zh-CN"/>
              </w:rPr>
            </w:pPr>
            <w:r w:rsidRPr="00AF599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Повышение мотивации педагога в необходимости участия в конкурсном движении </w:t>
            </w:r>
          </w:p>
        </w:tc>
        <w:tc>
          <w:tcPr>
            <w:tcW w:w="6123" w:type="dxa"/>
          </w:tcPr>
          <w:p w:rsidR="00AF5992" w:rsidRPr="00AF5992" w:rsidRDefault="00AF5992" w:rsidP="00AB5901">
            <w:pPr>
              <w:rPr>
                <w:sz w:val="24"/>
                <w:szCs w:val="24"/>
              </w:rPr>
            </w:pPr>
            <w:r w:rsidRPr="00AF5992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Аттестация педагогических работников</w:t>
            </w:r>
          </w:p>
          <w:p w:rsidR="00AF5992" w:rsidRPr="00AF5992" w:rsidRDefault="00AF5992" w:rsidP="00AB5901">
            <w:pPr>
              <w:rPr>
                <w:rFonts w:ascii="Times New Roman" w:eastAsia="SimSun" w:hAnsi="Times New Roman" w:cs="Times New Roman"/>
                <w:b/>
                <w:bCs/>
                <w:color w:val="0000FF"/>
                <w:sz w:val="24"/>
                <w:szCs w:val="24"/>
                <w:lang w:eastAsia="zh-CN"/>
              </w:rPr>
            </w:pPr>
          </w:p>
        </w:tc>
      </w:tr>
      <w:tr w:rsidR="00AF5992" w:rsidRPr="00AF5992" w:rsidTr="00AB5901">
        <w:tc>
          <w:tcPr>
            <w:tcW w:w="9229" w:type="dxa"/>
          </w:tcPr>
          <w:p w:rsidR="00AF5992" w:rsidRPr="00AF5992" w:rsidRDefault="00AF5992" w:rsidP="00AB5901">
            <w:pPr>
              <w:jc w:val="both"/>
              <w:rPr>
                <w:rFonts w:ascii="Times New Roman" w:eastAsia="SimSun" w:hAnsi="Times New Roman" w:cs="Times New Roman"/>
                <w:szCs w:val="24"/>
                <w:lang w:val="ru-RU" w:eastAsia="zh-CN"/>
              </w:rPr>
            </w:pPr>
            <w:r w:rsidRPr="00AF5992">
              <w:rPr>
                <w:rStyle w:val="2105pt1"/>
                <w:rFonts w:eastAsiaTheme="minorHAnsi"/>
                <w:b w:val="0"/>
                <w:sz w:val="22"/>
                <w:szCs w:val="24"/>
              </w:rPr>
              <w:t>Наличие локальных актов по организации психолого</w:t>
            </w:r>
            <w:r w:rsidRPr="00AF5992">
              <w:rPr>
                <w:rStyle w:val="2105pt1"/>
                <w:rFonts w:eastAsiaTheme="minorHAnsi"/>
                <w:b w:val="0"/>
                <w:sz w:val="22"/>
                <w:szCs w:val="24"/>
              </w:rPr>
              <w:softHyphen/>
              <w:t>-педагогического сопровождения участников образовательных отношений</w:t>
            </w:r>
          </w:p>
        </w:tc>
        <w:tc>
          <w:tcPr>
            <w:tcW w:w="6123" w:type="dxa"/>
          </w:tcPr>
          <w:p w:rsidR="00AF5992" w:rsidRPr="00AF5992" w:rsidRDefault="00AF5992" w:rsidP="00AB5901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AF5992">
              <w:rPr>
                <w:rFonts w:ascii="Times New Roman" w:eastAsia="SimSun" w:hAnsi="Times New Roman" w:cs="Times New Roman"/>
                <w:szCs w:val="24"/>
                <w:lang w:eastAsia="zh-CN"/>
              </w:rPr>
              <w:t>Программа</w:t>
            </w:r>
          </w:p>
        </w:tc>
      </w:tr>
      <w:tr w:rsidR="00AF5992" w:rsidRPr="00AF5992" w:rsidTr="00AB5901">
        <w:tc>
          <w:tcPr>
            <w:tcW w:w="9229" w:type="dxa"/>
          </w:tcPr>
          <w:p w:rsidR="00AF5992" w:rsidRPr="00AF5992" w:rsidRDefault="00AF5992" w:rsidP="00AB5901">
            <w:pPr>
              <w:jc w:val="both"/>
              <w:rPr>
                <w:rStyle w:val="2105pt1"/>
                <w:rFonts w:eastAsiaTheme="minorHAnsi"/>
                <w:b w:val="0"/>
                <w:bCs w:val="0"/>
                <w:sz w:val="22"/>
                <w:szCs w:val="24"/>
              </w:rPr>
            </w:pPr>
            <w:r w:rsidRPr="00AF5992">
              <w:rPr>
                <w:rStyle w:val="2105pt1"/>
                <w:rFonts w:eastAsiaTheme="minorHAnsi"/>
                <w:b w:val="0"/>
                <w:sz w:val="22"/>
                <w:szCs w:val="24"/>
              </w:rPr>
              <w:t xml:space="preserve">Отсутствие в общеобразовательной организации учителя- логопеда (по основному </w:t>
            </w:r>
            <w:r w:rsidRPr="00AF5992">
              <w:rPr>
                <w:rStyle w:val="2105pt1"/>
                <w:rFonts w:eastAsiaTheme="minorHAnsi"/>
                <w:b w:val="0"/>
                <w:sz w:val="22"/>
                <w:szCs w:val="24"/>
              </w:rPr>
              <w:lastRenderedPageBreak/>
              <w:t>месту работы (штатного), внешнего совместителя, квалификация которого соответствует профессиональному стандарту «Педагог- дефектолог»</w:t>
            </w:r>
          </w:p>
        </w:tc>
        <w:tc>
          <w:tcPr>
            <w:tcW w:w="6123" w:type="dxa"/>
          </w:tcPr>
          <w:p w:rsidR="00AF5992" w:rsidRPr="00AF5992" w:rsidRDefault="00AF5992" w:rsidP="00AB5901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AF5992">
              <w:rPr>
                <w:rFonts w:ascii="Times New Roman" w:eastAsia="SimSun" w:hAnsi="Times New Roman" w:cs="Times New Roman"/>
                <w:szCs w:val="24"/>
                <w:lang w:eastAsia="zh-CN"/>
              </w:rPr>
              <w:lastRenderedPageBreak/>
              <w:t>Трудовой договор</w:t>
            </w:r>
          </w:p>
        </w:tc>
      </w:tr>
      <w:tr w:rsidR="00AF5992" w:rsidRPr="00AF5992" w:rsidTr="00AB5901">
        <w:tc>
          <w:tcPr>
            <w:tcW w:w="9229" w:type="dxa"/>
          </w:tcPr>
          <w:p w:rsidR="00AF5992" w:rsidRPr="00AF5992" w:rsidRDefault="00AF5992" w:rsidP="00AB5901">
            <w:pPr>
              <w:jc w:val="both"/>
              <w:rPr>
                <w:rStyle w:val="2105pt1"/>
                <w:rFonts w:eastAsiaTheme="minorHAnsi"/>
                <w:b w:val="0"/>
                <w:bCs w:val="0"/>
                <w:sz w:val="22"/>
                <w:szCs w:val="24"/>
              </w:rPr>
            </w:pPr>
            <w:r w:rsidRPr="00AF5992">
              <w:rPr>
                <w:rStyle w:val="2105pt1"/>
                <w:rFonts w:eastAsiaTheme="minorHAnsi"/>
                <w:b w:val="0"/>
                <w:sz w:val="22"/>
                <w:szCs w:val="24"/>
              </w:rPr>
              <w:t>Отсутствие психологически благоприятного школьного пространства для педагогов</w:t>
            </w:r>
          </w:p>
        </w:tc>
        <w:tc>
          <w:tcPr>
            <w:tcW w:w="6123" w:type="dxa"/>
          </w:tcPr>
          <w:p w:rsidR="00AF5992" w:rsidRPr="00AF5992" w:rsidRDefault="00AF5992" w:rsidP="00AB5901">
            <w:pPr>
              <w:rPr>
                <w:rFonts w:ascii="Times New Roman" w:eastAsia="SimSun" w:hAnsi="Times New Roman" w:cs="Times New Roman"/>
                <w:szCs w:val="24"/>
                <w:lang w:eastAsia="zh-CN"/>
              </w:rPr>
            </w:pPr>
            <w:r w:rsidRPr="00AF5992">
              <w:rPr>
                <w:rFonts w:ascii="Times New Roman" w:eastAsia="SimSun" w:hAnsi="Times New Roman" w:cs="Times New Roman"/>
                <w:szCs w:val="24"/>
                <w:lang w:eastAsia="zh-CN"/>
              </w:rPr>
              <w:t>Зонирование пространства</w:t>
            </w:r>
          </w:p>
        </w:tc>
      </w:tr>
    </w:tbl>
    <w:p w:rsidR="00AF5992" w:rsidRPr="00AF5992" w:rsidRDefault="00AF5992" w:rsidP="00AF5992">
      <w:pPr>
        <w:widowControl w:val="0"/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F5992">
        <w:rPr>
          <w:rFonts w:ascii="Times New Roman" w:hAnsi="Times New Roman" w:cs="Times New Roman"/>
          <w:szCs w:val="24"/>
        </w:rPr>
        <w:t>Ключевое условие «Образовательная среда»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8479"/>
        <w:gridCol w:w="5696"/>
      </w:tblGrid>
      <w:tr w:rsidR="00AF5992" w:rsidRPr="00E67FE6" w:rsidTr="00AB5901">
        <w:tc>
          <w:tcPr>
            <w:tcW w:w="9229" w:type="dxa"/>
          </w:tcPr>
          <w:p w:rsidR="00AF5992" w:rsidRPr="00AF5992" w:rsidRDefault="00AF5992" w:rsidP="00AB590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F5992">
              <w:rPr>
                <w:rStyle w:val="2105pt1"/>
                <w:rFonts w:eastAsiaTheme="minorHAnsi"/>
                <w:b w:val="0"/>
                <w:sz w:val="22"/>
                <w:szCs w:val="24"/>
              </w:rPr>
              <w:t>Не функционирует школьный библиотечный информационный центр</w:t>
            </w:r>
          </w:p>
        </w:tc>
        <w:tc>
          <w:tcPr>
            <w:tcW w:w="6123" w:type="dxa"/>
          </w:tcPr>
          <w:p w:rsidR="00AF5992" w:rsidRPr="00AF5992" w:rsidRDefault="00AF5992" w:rsidP="00AB590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AF5992">
              <w:rPr>
                <w:rFonts w:ascii="Times New Roman" w:hAnsi="Times New Roman" w:cs="Times New Roman"/>
                <w:szCs w:val="24"/>
                <w:lang w:val="ru-RU"/>
              </w:rPr>
              <w:t>План развития школьного информационного центра</w:t>
            </w:r>
          </w:p>
        </w:tc>
      </w:tr>
    </w:tbl>
    <w:p w:rsidR="00D66BA3" w:rsidRPr="00AF5992" w:rsidRDefault="00D66B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6BA3" w:rsidRPr="00AF5992" w:rsidRDefault="00C20648">
      <w:pPr>
        <w:spacing w:line="600" w:lineRule="atLeast"/>
        <w:rPr>
          <w:b/>
          <w:bCs/>
          <w:color w:val="252525"/>
          <w:spacing w:val="-2"/>
          <w:sz w:val="32"/>
          <w:szCs w:val="42"/>
          <w:lang w:val="ru-RU"/>
        </w:rPr>
      </w:pPr>
      <w:r w:rsidRPr="00AF5992">
        <w:rPr>
          <w:b/>
          <w:bCs/>
          <w:color w:val="252525"/>
          <w:spacing w:val="-2"/>
          <w:sz w:val="32"/>
          <w:szCs w:val="42"/>
          <w:lang w:val="ru-RU"/>
        </w:rPr>
        <w:t>Ожидаемые результаты реализации программы развития</w:t>
      </w:r>
    </w:p>
    <w:p w:rsidR="00D66BA3" w:rsidRPr="00C20648" w:rsidRDefault="00C206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1. Улучшение качества реализации образовательных программ через обновление инфраструктуры, повышения квалификации педагогов, привлечения дополнительных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развития сетевой формы.</w:t>
      </w:r>
    </w:p>
    <w:p w:rsidR="00D66BA3" w:rsidRPr="00C20648" w:rsidRDefault="00C206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2. Организация профориентации учеников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сетевого взаимодействия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иных организаций, развитие проектной деятельности учащихся.</w:t>
      </w:r>
    </w:p>
    <w:p w:rsidR="00D66BA3" w:rsidRPr="00C20648" w:rsidRDefault="00C206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3. Повышение эффективности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одаренными детьми, улучшение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подготовки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олимпиадах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конкурсах.</w:t>
      </w:r>
    </w:p>
    <w:p w:rsidR="00D66BA3" w:rsidRPr="00C20648" w:rsidRDefault="00C206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4. Улучшение условий обучения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особыми потребностями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— детей-мигрантов,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инвалидностью.</w:t>
      </w:r>
    </w:p>
    <w:p w:rsidR="00D66BA3" w:rsidRPr="00C20648" w:rsidRDefault="00C206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5. Уменьшение замечаний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органов надзора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контроля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сфере охраны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:rsidR="00D66BA3" w:rsidRPr="00C20648" w:rsidRDefault="00C206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6. &lt;...&gt;</w:t>
      </w:r>
    </w:p>
    <w:p w:rsidR="00D66BA3" w:rsidRPr="00C20648" w:rsidRDefault="00C206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Конкретные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измеряемые изменения, которые прогнозируются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результате реализации программы развития, приведены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разделе «Критерии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показатели оценки реализации программы».</w:t>
      </w:r>
    </w:p>
    <w:p w:rsidR="00D66BA3" w:rsidRPr="00AF5992" w:rsidRDefault="00C20648">
      <w:pPr>
        <w:spacing w:line="600" w:lineRule="atLeast"/>
        <w:rPr>
          <w:b/>
          <w:bCs/>
          <w:color w:val="252525"/>
          <w:spacing w:val="-2"/>
          <w:sz w:val="32"/>
          <w:szCs w:val="42"/>
          <w:lang w:val="ru-RU"/>
        </w:rPr>
      </w:pPr>
      <w:r w:rsidRPr="00AF5992">
        <w:rPr>
          <w:b/>
          <w:bCs/>
          <w:color w:val="252525"/>
          <w:spacing w:val="-2"/>
          <w:sz w:val="32"/>
          <w:szCs w:val="42"/>
          <w:lang w:val="ru-RU"/>
        </w:rPr>
        <w:t>Механизмы реализации программы развития школы</w:t>
      </w:r>
    </w:p>
    <w:p w:rsidR="00D66BA3" w:rsidRPr="00C20648" w:rsidRDefault="00C206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 Модернизация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цифровизация управленческих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процессов, документооборота: закупка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установка оборудования, обучение работников,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правильным использованием нового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технологий.</w:t>
      </w:r>
    </w:p>
    <w:p w:rsidR="00D66BA3" w:rsidRPr="00C20648" w:rsidRDefault="00C206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2. Проведение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анкетирований для оценки уровня удовлетворенности услугами школы, существующими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нем процессами.</w:t>
      </w:r>
    </w:p>
    <w:p w:rsidR="00D66BA3" w:rsidRPr="00C20648" w:rsidRDefault="00C206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использования информационных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 технологий при использовании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воспитательном процессе.</w:t>
      </w:r>
    </w:p>
    <w:p w:rsidR="00D66BA3" w:rsidRPr="00C20648" w:rsidRDefault="00C206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4. Организация стажировок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повышения квалификации педагогических работников, обмена опытом.</w:t>
      </w:r>
    </w:p>
    <w:p w:rsidR="00D66BA3" w:rsidRPr="00C20648" w:rsidRDefault="00C206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5. Совершенствование системы мониторинга, статистики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 школы.</w:t>
      </w:r>
    </w:p>
    <w:p w:rsidR="00D66BA3" w:rsidRPr="00C20648" w:rsidRDefault="00C206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Описание требуемых ресурсов для реализации программы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источников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0648">
        <w:rPr>
          <w:rFonts w:hAnsi="Times New Roman" w:cs="Times New Roman"/>
          <w:color w:val="000000"/>
          <w:sz w:val="24"/>
          <w:szCs w:val="24"/>
          <w:lang w:val="ru-RU"/>
        </w:rPr>
        <w:t>пополнения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06"/>
        <w:gridCol w:w="2799"/>
        <w:gridCol w:w="3120"/>
        <w:gridCol w:w="2986"/>
        <w:gridCol w:w="2698"/>
      </w:tblGrid>
      <w:tr w:rsidR="00D66BA3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блока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(по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факту): количество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характеристики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Требуемые ресурсы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 получения</w:t>
            </w:r>
          </w:p>
        </w:tc>
      </w:tr>
      <w:tr w:rsidR="00D66BA3"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Нормативное правовое обеспечение (ЛНА)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ЛНА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 обучении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 Правилам Правительства РФ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 и оплата труда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</w:tr>
      <w:tr w:rsidR="00D66BA3"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D66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 о ВСОКО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учитывает Индекс качества общего образования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 и оплата труда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</w:tr>
      <w:tr w:rsidR="00D66BA3"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D66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66BA3"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Материально-техническое обеспечение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для полноценной реализации курсов внеурочной деятельности, программ дополнительного образования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кабинеты — 37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Мастерские для занятия робототехникой, высокими технологиями.</w:t>
            </w:r>
            <w:r w:rsidRPr="00C20648">
              <w:rPr>
                <w:lang w:val="ru-RU"/>
              </w:rPr>
              <w:br/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Лаборатории для изучения естественно-научных дисциплин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Сетевые партнеры</w:t>
            </w:r>
          </w:p>
        </w:tc>
      </w:tr>
      <w:tr w:rsidR="00D66BA3"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D66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обучения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Предупреждающие знаки перед вращающейся дверью, турникетом, скользкими полами.</w:t>
            </w:r>
            <w:r w:rsidRPr="00C20648">
              <w:rPr>
                <w:lang w:val="ru-RU"/>
              </w:rPr>
              <w:br/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Контрастная маркировка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стеклянных дверях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крайних ступенях лестницы.</w:t>
            </w:r>
            <w:r w:rsidRPr="00C20648">
              <w:rPr>
                <w:lang w:val="ru-RU"/>
              </w:rPr>
              <w:br/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Размещена система пассивной навигации.</w:t>
            </w:r>
            <w:r w:rsidRPr="00C20648">
              <w:rPr>
                <w:lang w:val="ru-RU"/>
              </w:rPr>
              <w:br/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Пандусы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школу.</w:t>
            </w:r>
            <w:r w:rsidRPr="00C20648">
              <w:rPr>
                <w:lang w:val="ru-RU"/>
              </w:rPr>
              <w:br/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Подъемники для инвалидов-колясочников.</w:t>
            </w:r>
            <w:r w:rsidRPr="00C20648">
              <w:rPr>
                <w:lang w:val="ru-RU"/>
              </w:rPr>
              <w:br/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для собаки-поводыря.</w:t>
            </w:r>
            <w:r w:rsidRPr="00C20648">
              <w:rPr>
                <w:lang w:val="ru-RU"/>
              </w:rPr>
              <w:br/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 от учредителя</w:t>
            </w:r>
          </w:p>
        </w:tc>
      </w:tr>
      <w:tr w:rsidR="00D66BA3"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D66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66BA3"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Кадровые ресурсы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 для сопровождения детей иностранцев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Учитель-логопед.</w:t>
            </w:r>
            <w:r w:rsidRPr="00C20648">
              <w:rPr>
                <w:lang w:val="ru-RU"/>
              </w:rPr>
              <w:br/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Учитель-дефектолог.</w:t>
            </w:r>
            <w:r w:rsidRPr="00C20648">
              <w:rPr>
                <w:lang w:val="ru-RU"/>
              </w:rPr>
              <w:br/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 от учредителя</w:t>
            </w:r>
          </w:p>
        </w:tc>
      </w:tr>
      <w:tr w:rsidR="00D66BA3"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D66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учителей, реализующих курсы внеурочной деятельности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 направлениям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учебно-исследовательской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занятиях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</w:tr>
      <w:tr w:rsidR="00D66BA3"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D66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66BA3"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Финансовые ресурсы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Оплата труда специалистов для сопровождения детей иностранцев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Финансирование оплаты труда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ставку:</w:t>
            </w:r>
            <w:r w:rsidRPr="00C20648">
              <w:rPr>
                <w:lang w:val="ru-RU"/>
              </w:rPr>
              <w:br/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учителя-логопеда;</w:t>
            </w:r>
            <w:r w:rsidRPr="00C20648">
              <w:rPr>
                <w:lang w:val="ru-RU"/>
              </w:rPr>
              <w:br/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учителя-дефектолога;</w:t>
            </w:r>
            <w:r w:rsidRPr="00C20648">
              <w:rPr>
                <w:lang w:val="ru-RU"/>
              </w:rPr>
              <w:br/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 педагога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</w:tr>
      <w:tr w:rsidR="00D66BA3"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D66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Модернизация образовательного пространства </w:t>
            </w:r>
            <w:proofErr w:type="gramStart"/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 особенностей</w:t>
            </w:r>
            <w:proofErr w:type="gramEnd"/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 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Экономия прошлых лет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установка:</w:t>
            </w:r>
            <w:r w:rsidRPr="00C20648">
              <w:rPr>
                <w:lang w:val="ru-RU"/>
              </w:rPr>
              <w:br/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пандусов;</w:t>
            </w:r>
            <w:r w:rsidRPr="00C20648">
              <w:rPr>
                <w:lang w:val="ru-RU"/>
              </w:rPr>
              <w:br/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подъемников для инвалидов-колясочников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</w:tr>
      <w:tr w:rsidR="00D66BA3"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D66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 w:rsidR="00D66BA3" w:rsidRPr="00AF5992" w:rsidRDefault="00C20648">
      <w:pPr>
        <w:spacing w:line="600" w:lineRule="atLeast"/>
        <w:rPr>
          <w:b/>
          <w:bCs/>
          <w:color w:val="252525"/>
          <w:spacing w:val="-2"/>
          <w:sz w:val="32"/>
          <w:szCs w:val="42"/>
          <w:lang w:val="ru-RU"/>
        </w:rPr>
      </w:pPr>
      <w:r w:rsidRPr="00AF5992">
        <w:rPr>
          <w:b/>
          <w:bCs/>
          <w:color w:val="252525"/>
          <w:spacing w:val="-2"/>
          <w:sz w:val="32"/>
          <w:szCs w:val="42"/>
          <w:lang w:val="ru-RU"/>
        </w:rPr>
        <w:t>«Дорожная карта»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8"/>
        <w:gridCol w:w="1835"/>
        <w:gridCol w:w="1905"/>
        <w:gridCol w:w="1653"/>
        <w:gridCol w:w="2047"/>
        <w:gridCol w:w="2059"/>
        <w:gridCol w:w="2182"/>
      </w:tblGrid>
      <w:tr w:rsidR="00D66BA3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66BA3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D66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D66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D66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6BA3" w:rsidRPr="00E67FE6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Подпроект/ задача: изменение ООП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 ФОП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D66BA3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проекты новых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обществознанию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D6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66BA3" w:rsidRDefault="00D6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D66BA3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проекты новых учебных планов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D6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66BA3" w:rsidRDefault="00D6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планы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D66BA3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проекты ООП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25.08.2025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D6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66BA3" w:rsidRDefault="00D6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D66BA3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 обновленные ООП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30.08.2025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D6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66BA3" w:rsidRDefault="00D6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D66BA3" w:rsidRPr="00E67FE6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Подпроект/ задача: организация электронного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 обучения</w:t>
            </w:r>
          </w:p>
        </w:tc>
      </w:tr>
      <w:tr w:rsidR="00D66BA3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Определить, какие программы реализовывать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использованием 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дистанционного обучения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01.03.2025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D6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66BA3" w:rsidRDefault="00D6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программ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D66BA3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условия для дистанционки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 Правительства РФ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D6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66BA3" w:rsidRDefault="00D6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D66BA3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проект ЛНА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дистанционном обучении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D6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66BA3" w:rsidRDefault="00D6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ЛНА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D66BA3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Учесть мнение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ЛНА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D6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66BA3" w:rsidRDefault="00D6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управляющего совета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управляющего совета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D66BA3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 ЛНА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D6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66BA3" w:rsidRDefault="00D6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D66BA3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ЛНА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школы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D6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66BA3" w:rsidRDefault="00D66B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Публикация на сайте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D66BA3" w:rsidRPr="00E67FE6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Подпроект/ задача: организация сетевого взаимодействия</w:t>
            </w:r>
          </w:p>
        </w:tc>
      </w:tr>
      <w:tr w:rsidR="00D66BA3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 w:rsidR="00D66BA3" w:rsidRPr="00C20648" w:rsidRDefault="00C20648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C20648">
        <w:rPr>
          <w:b/>
          <w:bCs/>
          <w:color w:val="252525"/>
          <w:spacing w:val="-2"/>
          <w:sz w:val="42"/>
          <w:szCs w:val="42"/>
          <w:lang w:val="ru-RU"/>
        </w:rPr>
        <w:t>Механизмы контроля за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C20648">
        <w:rPr>
          <w:b/>
          <w:bCs/>
          <w:color w:val="252525"/>
          <w:spacing w:val="-2"/>
          <w:sz w:val="42"/>
          <w:szCs w:val="42"/>
          <w:lang w:val="ru-RU"/>
        </w:rPr>
        <w:t>ходом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35"/>
        <w:gridCol w:w="5844"/>
        <w:gridCol w:w="5130"/>
      </w:tblGrid>
      <w:tr w:rsidR="00D66BA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D66BA3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Управленческий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реализации программы развития членами рабочей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закрепленным направлениям 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до 10 мая</w:t>
            </w:r>
          </w:p>
        </w:tc>
      </w:tr>
      <w:tr w:rsidR="00D66BA3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D66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мероприятий контроля качества образования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плану-графику ВСОКО</w:t>
            </w:r>
          </w:p>
        </w:tc>
      </w:tr>
      <w:tr w:rsidR="00D66BA3" w:rsidRPr="00E67FE6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Default="00C206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Общественный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проекта программы развития/ изменений программы развития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 управляющего совета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BA3" w:rsidRPr="00C20648" w:rsidRDefault="00C206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проекта программы развития (изменений) членам управляющего совета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06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даты утверждения программы/ изменений</w:t>
            </w:r>
          </w:p>
        </w:tc>
      </w:tr>
    </w:tbl>
    <w:p w:rsidR="00D66BA3" w:rsidRPr="00C20648" w:rsidRDefault="00D66B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66BA3" w:rsidRPr="00C20648" w:rsidSect="00EC30B5">
      <w:pgSz w:w="16839" w:h="11907" w:orient="landscape"/>
      <w:pgMar w:top="993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EF6E76"/>
    <w:multiLevelType w:val="singleLevel"/>
    <w:tmpl w:val="8EEF6E7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539FB7F"/>
    <w:multiLevelType w:val="singleLevel"/>
    <w:tmpl w:val="B539FB7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C268FBF"/>
    <w:multiLevelType w:val="singleLevel"/>
    <w:tmpl w:val="BC268FBF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4641277"/>
    <w:multiLevelType w:val="hybridMultilevel"/>
    <w:tmpl w:val="2BCA7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60849"/>
    <w:multiLevelType w:val="singleLevel"/>
    <w:tmpl w:val="07C60849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A04648C"/>
    <w:multiLevelType w:val="hybridMultilevel"/>
    <w:tmpl w:val="7E68DAF6"/>
    <w:lvl w:ilvl="0" w:tplc="610EB8D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2F6633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37FAF"/>
    <w:multiLevelType w:val="multilevel"/>
    <w:tmpl w:val="0A237FAF"/>
    <w:lvl w:ilvl="0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D559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C118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CE520F"/>
    <w:multiLevelType w:val="hybridMultilevel"/>
    <w:tmpl w:val="5D529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EB8D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271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E20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7248F7"/>
    <w:multiLevelType w:val="hybridMultilevel"/>
    <w:tmpl w:val="707492B4"/>
    <w:lvl w:ilvl="0" w:tplc="610EB8D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D00431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76E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91EA8E"/>
    <w:multiLevelType w:val="singleLevel"/>
    <w:tmpl w:val="5691EA8E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695A73E2"/>
    <w:multiLevelType w:val="multilevel"/>
    <w:tmpl w:val="695A73E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6" w15:restartNumberingAfterBreak="0">
    <w:nsid w:val="6A626C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B84A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3"/>
  </w:num>
  <w:num w:numId="5">
    <w:abstractNumId w:val="16"/>
  </w:num>
  <w:num w:numId="6">
    <w:abstractNumId w:val="10"/>
  </w:num>
  <w:num w:numId="7">
    <w:abstractNumId w:val="17"/>
  </w:num>
  <w:num w:numId="8">
    <w:abstractNumId w:val="14"/>
  </w:num>
  <w:num w:numId="9">
    <w:abstractNumId w:val="9"/>
  </w:num>
  <w:num w:numId="10">
    <w:abstractNumId w:val="5"/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7E34"/>
    <w:rsid w:val="000346F8"/>
    <w:rsid w:val="00054A37"/>
    <w:rsid w:val="00062434"/>
    <w:rsid w:val="000677C3"/>
    <w:rsid w:val="000C25B2"/>
    <w:rsid w:val="001B705A"/>
    <w:rsid w:val="001C1482"/>
    <w:rsid w:val="002127FF"/>
    <w:rsid w:val="00283FB5"/>
    <w:rsid w:val="002941BB"/>
    <w:rsid w:val="002D33B1"/>
    <w:rsid w:val="002D3591"/>
    <w:rsid w:val="00351164"/>
    <w:rsid w:val="003514A0"/>
    <w:rsid w:val="00364247"/>
    <w:rsid w:val="00387005"/>
    <w:rsid w:val="004C774B"/>
    <w:rsid w:val="004F7E17"/>
    <w:rsid w:val="00573385"/>
    <w:rsid w:val="005A05CE"/>
    <w:rsid w:val="005E3738"/>
    <w:rsid w:val="00646D44"/>
    <w:rsid w:val="00653AF6"/>
    <w:rsid w:val="00675742"/>
    <w:rsid w:val="00685858"/>
    <w:rsid w:val="006A278D"/>
    <w:rsid w:val="006A4F7D"/>
    <w:rsid w:val="006E66EC"/>
    <w:rsid w:val="007A3C98"/>
    <w:rsid w:val="007F06C2"/>
    <w:rsid w:val="00804E8F"/>
    <w:rsid w:val="00814479"/>
    <w:rsid w:val="0084320B"/>
    <w:rsid w:val="00843339"/>
    <w:rsid w:val="008456E6"/>
    <w:rsid w:val="008906DD"/>
    <w:rsid w:val="008956DA"/>
    <w:rsid w:val="008A631B"/>
    <w:rsid w:val="00983805"/>
    <w:rsid w:val="009C324D"/>
    <w:rsid w:val="009D0FD0"/>
    <w:rsid w:val="00A360CA"/>
    <w:rsid w:val="00A55C59"/>
    <w:rsid w:val="00A5636D"/>
    <w:rsid w:val="00AE3611"/>
    <w:rsid w:val="00AF2D84"/>
    <w:rsid w:val="00AF5992"/>
    <w:rsid w:val="00B65A85"/>
    <w:rsid w:val="00B73438"/>
    <w:rsid w:val="00B73A5A"/>
    <w:rsid w:val="00B820F5"/>
    <w:rsid w:val="00B96281"/>
    <w:rsid w:val="00BC185F"/>
    <w:rsid w:val="00C20648"/>
    <w:rsid w:val="00C602B5"/>
    <w:rsid w:val="00C60B35"/>
    <w:rsid w:val="00CF20EC"/>
    <w:rsid w:val="00D66BA3"/>
    <w:rsid w:val="00E13610"/>
    <w:rsid w:val="00E438A1"/>
    <w:rsid w:val="00E626B2"/>
    <w:rsid w:val="00E67FE6"/>
    <w:rsid w:val="00EC0835"/>
    <w:rsid w:val="00EC30B5"/>
    <w:rsid w:val="00F01E19"/>
    <w:rsid w:val="00F133B7"/>
    <w:rsid w:val="00F93402"/>
    <w:rsid w:val="00FA43C7"/>
    <w:rsid w:val="00FB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ECDE"/>
  <w15:docId w15:val="{68282BAF-153B-44BA-A971-207356A3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185F"/>
    <w:pPr>
      <w:keepNext/>
      <w:keepLines/>
      <w:spacing w:before="360" w:beforeAutospacing="0" w:after="200" w:afterAutospacing="0" w:line="259" w:lineRule="auto"/>
      <w:outlineLvl w:val="1"/>
    </w:pPr>
    <w:rPr>
      <w:rFonts w:ascii="Arial" w:eastAsia="Arial" w:hAnsi="Arial" w:cs="Arial"/>
      <w:sz w:val="34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C185F"/>
    <w:pPr>
      <w:keepNext/>
      <w:keepLines/>
      <w:spacing w:before="320" w:beforeAutospacing="0" w:after="200" w:afterAutospacing="0" w:line="259" w:lineRule="auto"/>
      <w:outlineLvl w:val="2"/>
    </w:pPr>
    <w:rPr>
      <w:rFonts w:ascii="Arial" w:eastAsia="Arial" w:hAnsi="Arial" w:cs="Arial"/>
      <w:sz w:val="30"/>
      <w:szCs w:val="30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C185F"/>
    <w:pPr>
      <w:keepNext/>
      <w:keepLines/>
      <w:spacing w:before="320" w:beforeAutospacing="0" w:after="200" w:afterAutospacing="0" w:line="259" w:lineRule="auto"/>
      <w:outlineLvl w:val="3"/>
    </w:pPr>
    <w:rPr>
      <w:rFonts w:ascii="Arial" w:eastAsia="Arial" w:hAnsi="Arial" w:cs="Arial"/>
      <w:b/>
      <w:bCs/>
      <w:sz w:val="26"/>
      <w:szCs w:val="26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C185F"/>
    <w:pPr>
      <w:keepNext/>
      <w:keepLines/>
      <w:spacing w:before="320" w:beforeAutospacing="0" w:after="200" w:afterAutospacing="0" w:line="259" w:lineRule="auto"/>
      <w:outlineLvl w:val="4"/>
    </w:pPr>
    <w:rPr>
      <w:rFonts w:ascii="Arial" w:eastAsia="Arial" w:hAnsi="Arial" w:cs="Arial"/>
      <w:b/>
      <w:bCs/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C185F"/>
    <w:pPr>
      <w:keepNext/>
      <w:keepLines/>
      <w:spacing w:before="320" w:beforeAutospacing="0" w:after="200" w:afterAutospacing="0" w:line="259" w:lineRule="auto"/>
      <w:outlineLvl w:val="5"/>
    </w:pPr>
    <w:rPr>
      <w:rFonts w:ascii="Arial" w:eastAsia="Arial" w:hAnsi="Arial" w:cs="Arial"/>
      <w:b/>
      <w:bCs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C185F"/>
    <w:pPr>
      <w:keepNext/>
      <w:keepLines/>
      <w:spacing w:before="320" w:beforeAutospacing="0" w:after="200" w:afterAutospacing="0" w:line="259" w:lineRule="auto"/>
      <w:outlineLvl w:val="6"/>
    </w:pPr>
    <w:rPr>
      <w:rFonts w:ascii="Arial" w:eastAsia="Arial" w:hAnsi="Arial" w:cs="Arial"/>
      <w:b/>
      <w:bCs/>
      <w:i/>
      <w:iCs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BC185F"/>
    <w:pPr>
      <w:keepNext/>
      <w:keepLines/>
      <w:spacing w:before="320" w:beforeAutospacing="0" w:after="200" w:afterAutospacing="0" w:line="259" w:lineRule="auto"/>
      <w:outlineLvl w:val="7"/>
    </w:pPr>
    <w:rPr>
      <w:rFonts w:ascii="Arial" w:eastAsia="Arial" w:hAnsi="Arial" w:cs="Arial"/>
      <w:i/>
      <w:iCs/>
      <w:lang w:val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BC185F"/>
    <w:pPr>
      <w:keepNext/>
      <w:keepLines/>
      <w:spacing w:before="320" w:beforeAutospacing="0" w:after="200" w:afterAutospacing="0" w:line="259" w:lineRule="auto"/>
      <w:outlineLvl w:val="8"/>
    </w:pPr>
    <w:rPr>
      <w:rFonts w:ascii="Arial" w:eastAsia="Arial" w:hAnsi="Arial" w:cs="Arial"/>
      <w:i/>
      <w:iCs/>
      <w:sz w:val="21"/>
      <w:szCs w:val="2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BC185F"/>
    <w:rPr>
      <w:rFonts w:ascii="Arial" w:eastAsia="Arial" w:hAnsi="Arial" w:cs="Arial"/>
      <w:sz w:val="34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BC185F"/>
    <w:rPr>
      <w:rFonts w:ascii="Arial" w:eastAsia="Arial" w:hAnsi="Arial" w:cs="Arial"/>
      <w:sz w:val="30"/>
      <w:szCs w:val="30"/>
      <w:lang w:val="ru-RU"/>
    </w:rPr>
  </w:style>
  <w:style w:type="character" w:customStyle="1" w:styleId="40">
    <w:name w:val="Заголовок 4 Знак"/>
    <w:basedOn w:val="a0"/>
    <w:link w:val="4"/>
    <w:uiPriority w:val="9"/>
    <w:qFormat/>
    <w:rsid w:val="00BC185F"/>
    <w:rPr>
      <w:rFonts w:ascii="Arial" w:eastAsia="Arial" w:hAnsi="Arial" w:cs="Arial"/>
      <w:b/>
      <w:bCs/>
      <w:sz w:val="26"/>
      <w:szCs w:val="26"/>
      <w:lang w:val="ru-RU"/>
    </w:rPr>
  </w:style>
  <w:style w:type="character" w:customStyle="1" w:styleId="50">
    <w:name w:val="Заголовок 5 Знак"/>
    <w:basedOn w:val="a0"/>
    <w:link w:val="5"/>
    <w:uiPriority w:val="9"/>
    <w:qFormat/>
    <w:rsid w:val="00BC185F"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qFormat/>
    <w:rsid w:val="00BC185F"/>
    <w:rPr>
      <w:rFonts w:ascii="Arial" w:eastAsia="Arial" w:hAnsi="Arial" w:cs="Arial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qFormat/>
    <w:rsid w:val="00BC185F"/>
    <w:rPr>
      <w:rFonts w:ascii="Arial" w:eastAsia="Arial" w:hAnsi="Arial" w:cs="Arial"/>
      <w:b/>
      <w:bCs/>
      <w:i/>
      <w:iCs/>
      <w:lang w:val="ru-RU"/>
    </w:rPr>
  </w:style>
  <w:style w:type="character" w:customStyle="1" w:styleId="80">
    <w:name w:val="Заголовок 8 Знак"/>
    <w:basedOn w:val="a0"/>
    <w:link w:val="8"/>
    <w:uiPriority w:val="9"/>
    <w:qFormat/>
    <w:rsid w:val="00BC185F"/>
    <w:rPr>
      <w:rFonts w:ascii="Arial" w:eastAsia="Arial" w:hAnsi="Arial" w:cs="Arial"/>
      <w:i/>
      <w:iCs/>
      <w:lang w:val="ru-RU"/>
    </w:rPr>
  </w:style>
  <w:style w:type="character" w:customStyle="1" w:styleId="90">
    <w:name w:val="Заголовок 9 Знак"/>
    <w:basedOn w:val="a0"/>
    <w:link w:val="9"/>
    <w:uiPriority w:val="9"/>
    <w:qFormat/>
    <w:rsid w:val="00BC185F"/>
    <w:rPr>
      <w:rFonts w:ascii="Arial" w:eastAsia="Arial" w:hAnsi="Arial" w:cs="Arial"/>
      <w:i/>
      <w:iCs/>
      <w:sz w:val="21"/>
      <w:szCs w:val="21"/>
      <w:lang w:val="ru-RU"/>
    </w:rPr>
  </w:style>
  <w:style w:type="character" w:styleId="a3">
    <w:name w:val="Hyperlink"/>
    <w:basedOn w:val="a0"/>
    <w:uiPriority w:val="99"/>
    <w:unhideWhenUsed/>
    <w:qFormat/>
    <w:rsid w:val="00AE361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E3611"/>
    <w:rPr>
      <w:color w:val="605E5C"/>
      <w:shd w:val="clear" w:color="auto" w:fill="E1DFDD"/>
    </w:rPr>
  </w:style>
  <w:style w:type="paragraph" w:customStyle="1" w:styleId="a4">
    <w:name w:val="Базовый"/>
    <w:rsid w:val="00AE3611"/>
    <w:pPr>
      <w:tabs>
        <w:tab w:val="left" w:pos="708"/>
      </w:tabs>
      <w:suppressAutoHyphens/>
      <w:spacing w:before="0" w:beforeAutospacing="0" w:after="200" w:afterAutospacing="0" w:line="276" w:lineRule="auto"/>
    </w:pPr>
    <w:rPr>
      <w:rFonts w:ascii="Calibri" w:eastAsia="Droid Sans" w:hAnsi="Calibri"/>
      <w:lang w:val="ru-RU"/>
    </w:rPr>
  </w:style>
  <w:style w:type="paragraph" w:styleId="a5">
    <w:name w:val="No Spacing"/>
    <w:uiPriority w:val="1"/>
    <w:qFormat/>
    <w:rsid w:val="005E3738"/>
    <w:pPr>
      <w:spacing w:before="0" w:after="0"/>
    </w:pPr>
  </w:style>
  <w:style w:type="character" w:styleId="a6">
    <w:name w:val="footnote reference"/>
    <w:basedOn w:val="a0"/>
    <w:uiPriority w:val="99"/>
    <w:unhideWhenUsed/>
    <w:qFormat/>
    <w:rsid w:val="00BC185F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rsid w:val="00BC185F"/>
    <w:rPr>
      <w:rFonts w:ascii="Segoe UI" w:hAnsi="Segoe UI" w:cs="Segoe UI"/>
      <w:sz w:val="18"/>
      <w:szCs w:val="18"/>
      <w:lang w:val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BC185F"/>
    <w:pPr>
      <w:spacing w:before="0" w:beforeAutospacing="0" w:after="0" w:afterAutospacing="0"/>
    </w:pPr>
    <w:rPr>
      <w:rFonts w:ascii="Segoe UI" w:hAnsi="Segoe UI" w:cs="Segoe UI"/>
      <w:sz w:val="18"/>
      <w:szCs w:val="18"/>
      <w:lang w:val="ru-RU"/>
    </w:rPr>
  </w:style>
  <w:style w:type="character" w:customStyle="1" w:styleId="a9">
    <w:name w:val="Текст концевой сноски Знак"/>
    <w:basedOn w:val="a0"/>
    <w:link w:val="aa"/>
    <w:uiPriority w:val="99"/>
    <w:semiHidden/>
    <w:qFormat/>
    <w:rsid w:val="00BC185F"/>
    <w:rPr>
      <w:sz w:val="20"/>
      <w:lang w:val="ru-RU"/>
    </w:rPr>
  </w:style>
  <w:style w:type="paragraph" w:styleId="aa">
    <w:name w:val="endnote text"/>
    <w:basedOn w:val="a"/>
    <w:link w:val="a9"/>
    <w:uiPriority w:val="99"/>
    <w:semiHidden/>
    <w:unhideWhenUsed/>
    <w:qFormat/>
    <w:rsid w:val="00BC185F"/>
    <w:pPr>
      <w:spacing w:before="0" w:beforeAutospacing="0" w:after="0" w:afterAutospacing="0"/>
    </w:pPr>
    <w:rPr>
      <w:sz w:val="20"/>
      <w:lang w:val="ru-RU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BC185F"/>
    <w:rPr>
      <w:sz w:val="20"/>
      <w:szCs w:val="20"/>
      <w:lang w:val="ru-RU"/>
    </w:rPr>
  </w:style>
  <w:style w:type="paragraph" w:styleId="ac">
    <w:name w:val="annotation text"/>
    <w:basedOn w:val="a"/>
    <w:link w:val="ab"/>
    <w:uiPriority w:val="99"/>
    <w:semiHidden/>
    <w:unhideWhenUsed/>
    <w:qFormat/>
    <w:rsid w:val="00BC185F"/>
    <w:pPr>
      <w:spacing w:before="0" w:beforeAutospacing="0" w:after="160" w:afterAutospacing="0"/>
    </w:pPr>
    <w:rPr>
      <w:sz w:val="20"/>
      <w:szCs w:val="20"/>
      <w:lang w:val="ru-RU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BC185F"/>
    <w:rPr>
      <w:b/>
      <w:bCs/>
      <w:sz w:val="20"/>
      <w:szCs w:val="20"/>
      <w:lang w:val="ru-RU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BC185F"/>
    <w:rPr>
      <w:b/>
      <w:bCs/>
    </w:rPr>
  </w:style>
  <w:style w:type="character" w:customStyle="1" w:styleId="af">
    <w:name w:val="Текст сноски Знак"/>
    <w:basedOn w:val="a0"/>
    <w:link w:val="af0"/>
    <w:uiPriority w:val="99"/>
    <w:semiHidden/>
    <w:qFormat/>
    <w:rsid w:val="00BC185F"/>
    <w:rPr>
      <w:sz w:val="18"/>
      <w:lang w:val="ru-RU"/>
    </w:rPr>
  </w:style>
  <w:style w:type="paragraph" w:styleId="af0">
    <w:name w:val="footnote text"/>
    <w:basedOn w:val="a"/>
    <w:link w:val="af"/>
    <w:uiPriority w:val="99"/>
    <w:semiHidden/>
    <w:unhideWhenUsed/>
    <w:qFormat/>
    <w:rsid w:val="00BC185F"/>
    <w:pPr>
      <w:spacing w:before="0" w:beforeAutospacing="0" w:after="40" w:afterAutospacing="0"/>
    </w:pPr>
    <w:rPr>
      <w:sz w:val="18"/>
      <w:lang w:val="ru-RU"/>
    </w:rPr>
  </w:style>
  <w:style w:type="paragraph" w:styleId="81">
    <w:name w:val="toc 8"/>
    <w:basedOn w:val="a"/>
    <w:next w:val="a"/>
    <w:uiPriority w:val="39"/>
    <w:unhideWhenUsed/>
    <w:rsid w:val="00BC185F"/>
    <w:pPr>
      <w:spacing w:before="0" w:beforeAutospacing="0" w:after="57" w:afterAutospacing="0" w:line="259" w:lineRule="auto"/>
      <w:ind w:left="1984"/>
    </w:pPr>
    <w:rPr>
      <w:lang w:val="ru-RU"/>
    </w:rPr>
  </w:style>
  <w:style w:type="paragraph" w:styleId="af1">
    <w:name w:val="header"/>
    <w:basedOn w:val="a"/>
    <w:link w:val="af2"/>
    <w:uiPriority w:val="99"/>
    <w:unhideWhenUsed/>
    <w:qFormat/>
    <w:rsid w:val="00BC185F"/>
    <w:pPr>
      <w:tabs>
        <w:tab w:val="center" w:pos="7143"/>
        <w:tab w:val="right" w:pos="14287"/>
      </w:tabs>
      <w:spacing w:before="0" w:beforeAutospacing="0" w:after="0" w:afterAutospacing="0"/>
    </w:pPr>
    <w:rPr>
      <w:lang w:val="ru-RU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BC185F"/>
    <w:rPr>
      <w:lang w:val="ru-RU"/>
    </w:rPr>
  </w:style>
  <w:style w:type="paragraph" w:styleId="91">
    <w:name w:val="toc 9"/>
    <w:basedOn w:val="a"/>
    <w:next w:val="a"/>
    <w:uiPriority w:val="39"/>
    <w:unhideWhenUsed/>
    <w:qFormat/>
    <w:rsid w:val="00BC185F"/>
    <w:pPr>
      <w:spacing w:before="0" w:beforeAutospacing="0" w:after="57" w:afterAutospacing="0" w:line="259" w:lineRule="auto"/>
      <w:ind w:left="2268"/>
    </w:pPr>
    <w:rPr>
      <w:lang w:val="ru-RU"/>
    </w:rPr>
  </w:style>
  <w:style w:type="paragraph" w:styleId="71">
    <w:name w:val="toc 7"/>
    <w:basedOn w:val="a"/>
    <w:next w:val="a"/>
    <w:uiPriority w:val="39"/>
    <w:unhideWhenUsed/>
    <w:qFormat/>
    <w:rsid w:val="00BC185F"/>
    <w:pPr>
      <w:spacing w:before="0" w:beforeAutospacing="0" w:after="57" w:afterAutospacing="0" w:line="259" w:lineRule="auto"/>
      <w:ind w:left="1701"/>
    </w:pPr>
    <w:rPr>
      <w:lang w:val="ru-RU"/>
    </w:rPr>
  </w:style>
  <w:style w:type="paragraph" w:styleId="12">
    <w:name w:val="toc 1"/>
    <w:basedOn w:val="a"/>
    <w:next w:val="a"/>
    <w:uiPriority w:val="39"/>
    <w:unhideWhenUsed/>
    <w:qFormat/>
    <w:rsid w:val="00BC185F"/>
    <w:pPr>
      <w:spacing w:before="0" w:beforeAutospacing="0" w:after="57" w:afterAutospacing="0" w:line="259" w:lineRule="auto"/>
    </w:pPr>
    <w:rPr>
      <w:lang w:val="ru-RU"/>
    </w:rPr>
  </w:style>
  <w:style w:type="paragraph" w:styleId="61">
    <w:name w:val="toc 6"/>
    <w:basedOn w:val="a"/>
    <w:next w:val="a"/>
    <w:uiPriority w:val="39"/>
    <w:unhideWhenUsed/>
    <w:qFormat/>
    <w:rsid w:val="00BC185F"/>
    <w:pPr>
      <w:spacing w:before="0" w:beforeAutospacing="0" w:after="57" w:afterAutospacing="0" w:line="259" w:lineRule="auto"/>
      <w:ind w:left="1417"/>
    </w:pPr>
    <w:rPr>
      <w:lang w:val="ru-RU"/>
    </w:rPr>
  </w:style>
  <w:style w:type="paragraph" w:styleId="af3">
    <w:name w:val="table of figures"/>
    <w:basedOn w:val="a"/>
    <w:next w:val="a"/>
    <w:uiPriority w:val="99"/>
    <w:unhideWhenUsed/>
    <w:qFormat/>
    <w:rsid w:val="00BC185F"/>
    <w:pPr>
      <w:spacing w:before="0" w:beforeAutospacing="0" w:after="0" w:afterAutospacing="0" w:line="259" w:lineRule="auto"/>
    </w:pPr>
    <w:rPr>
      <w:lang w:val="ru-RU"/>
    </w:rPr>
  </w:style>
  <w:style w:type="paragraph" w:styleId="31">
    <w:name w:val="toc 3"/>
    <w:basedOn w:val="a"/>
    <w:next w:val="a"/>
    <w:uiPriority w:val="39"/>
    <w:unhideWhenUsed/>
    <w:qFormat/>
    <w:rsid w:val="00BC185F"/>
    <w:pPr>
      <w:spacing w:before="0" w:beforeAutospacing="0" w:after="57" w:afterAutospacing="0" w:line="259" w:lineRule="auto"/>
      <w:ind w:left="567"/>
    </w:pPr>
    <w:rPr>
      <w:lang w:val="ru-RU"/>
    </w:rPr>
  </w:style>
  <w:style w:type="paragraph" w:styleId="21">
    <w:name w:val="toc 2"/>
    <w:basedOn w:val="a"/>
    <w:next w:val="a"/>
    <w:uiPriority w:val="39"/>
    <w:unhideWhenUsed/>
    <w:qFormat/>
    <w:rsid w:val="00BC185F"/>
    <w:pPr>
      <w:spacing w:before="0" w:beforeAutospacing="0" w:after="57" w:afterAutospacing="0" w:line="259" w:lineRule="auto"/>
      <w:ind w:left="283"/>
    </w:pPr>
    <w:rPr>
      <w:lang w:val="ru-RU"/>
    </w:rPr>
  </w:style>
  <w:style w:type="paragraph" w:styleId="41">
    <w:name w:val="toc 4"/>
    <w:basedOn w:val="a"/>
    <w:next w:val="a"/>
    <w:uiPriority w:val="39"/>
    <w:unhideWhenUsed/>
    <w:qFormat/>
    <w:rsid w:val="00BC185F"/>
    <w:pPr>
      <w:spacing w:before="0" w:beforeAutospacing="0" w:after="57" w:afterAutospacing="0" w:line="259" w:lineRule="auto"/>
      <w:ind w:left="850"/>
    </w:pPr>
    <w:rPr>
      <w:lang w:val="ru-RU"/>
    </w:rPr>
  </w:style>
  <w:style w:type="paragraph" w:styleId="51">
    <w:name w:val="toc 5"/>
    <w:basedOn w:val="a"/>
    <w:next w:val="a"/>
    <w:uiPriority w:val="39"/>
    <w:unhideWhenUsed/>
    <w:qFormat/>
    <w:rsid w:val="00BC185F"/>
    <w:pPr>
      <w:spacing w:before="0" w:beforeAutospacing="0" w:after="57" w:afterAutospacing="0" w:line="259" w:lineRule="auto"/>
      <w:ind w:left="1134"/>
    </w:pPr>
    <w:rPr>
      <w:lang w:val="ru-RU"/>
    </w:rPr>
  </w:style>
  <w:style w:type="paragraph" w:styleId="af4">
    <w:name w:val="Title"/>
    <w:basedOn w:val="a"/>
    <w:next w:val="a"/>
    <w:link w:val="af5"/>
    <w:uiPriority w:val="10"/>
    <w:qFormat/>
    <w:rsid w:val="00BC185F"/>
    <w:pPr>
      <w:spacing w:before="300" w:beforeAutospacing="0" w:after="200" w:afterAutospacing="0" w:line="259" w:lineRule="auto"/>
      <w:contextualSpacing/>
    </w:pPr>
    <w:rPr>
      <w:sz w:val="48"/>
      <w:szCs w:val="48"/>
      <w:lang w:val="ru-RU"/>
    </w:rPr>
  </w:style>
  <w:style w:type="character" w:customStyle="1" w:styleId="af5">
    <w:name w:val="Заголовок Знак"/>
    <w:basedOn w:val="a0"/>
    <w:link w:val="af4"/>
    <w:uiPriority w:val="10"/>
    <w:qFormat/>
    <w:rsid w:val="00BC185F"/>
    <w:rPr>
      <w:sz w:val="48"/>
      <w:szCs w:val="48"/>
      <w:lang w:val="ru-RU"/>
    </w:rPr>
  </w:style>
  <w:style w:type="paragraph" w:styleId="af6">
    <w:name w:val="footer"/>
    <w:basedOn w:val="a"/>
    <w:link w:val="af7"/>
    <w:uiPriority w:val="99"/>
    <w:unhideWhenUsed/>
    <w:qFormat/>
    <w:rsid w:val="00BC185F"/>
    <w:pPr>
      <w:tabs>
        <w:tab w:val="center" w:pos="7143"/>
        <w:tab w:val="right" w:pos="14287"/>
      </w:tabs>
      <w:spacing w:before="0" w:beforeAutospacing="0" w:after="0" w:afterAutospacing="0"/>
    </w:pPr>
    <w:rPr>
      <w:lang w:val="ru-RU"/>
    </w:rPr>
  </w:style>
  <w:style w:type="character" w:customStyle="1" w:styleId="af7">
    <w:name w:val="Нижний колонтитул Знак"/>
    <w:basedOn w:val="a0"/>
    <w:link w:val="af6"/>
    <w:uiPriority w:val="99"/>
    <w:qFormat/>
    <w:rsid w:val="00BC185F"/>
    <w:rPr>
      <w:lang w:val="ru-RU"/>
    </w:rPr>
  </w:style>
  <w:style w:type="paragraph" w:styleId="af8">
    <w:name w:val="Subtitle"/>
    <w:basedOn w:val="a"/>
    <w:next w:val="a"/>
    <w:link w:val="af9"/>
    <w:uiPriority w:val="11"/>
    <w:qFormat/>
    <w:rsid w:val="00BC185F"/>
    <w:pPr>
      <w:spacing w:before="200" w:beforeAutospacing="0" w:after="200" w:afterAutospacing="0" w:line="259" w:lineRule="auto"/>
    </w:pPr>
    <w:rPr>
      <w:sz w:val="24"/>
      <w:szCs w:val="24"/>
      <w:lang w:val="ru-RU"/>
    </w:rPr>
  </w:style>
  <w:style w:type="character" w:customStyle="1" w:styleId="af9">
    <w:name w:val="Подзаголовок Знак"/>
    <w:basedOn w:val="a0"/>
    <w:link w:val="af8"/>
    <w:uiPriority w:val="11"/>
    <w:qFormat/>
    <w:rsid w:val="00BC185F"/>
    <w:rPr>
      <w:sz w:val="24"/>
      <w:szCs w:val="24"/>
      <w:lang w:val="ru-RU"/>
    </w:rPr>
  </w:style>
  <w:style w:type="character" w:customStyle="1" w:styleId="Heading1Char">
    <w:name w:val="Heading 1 Char"/>
    <w:basedOn w:val="a0"/>
    <w:uiPriority w:val="9"/>
    <w:rsid w:val="00BC18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BC185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BC185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BC185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BC185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BC185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BC18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C185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BC185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BC185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BC185F"/>
    <w:rPr>
      <w:sz w:val="24"/>
      <w:szCs w:val="24"/>
    </w:rPr>
  </w:style>
  <w:style w:type="character" w:customStyle="1" w:styleId="QuoteChar">
    <w:name w:val="Quote Char"/>
    <w:uiPriority w:val="29"/>
    <w:qFormat/>
    <w:rsid w:val="00BC185F"/>
    <w:rPr>
      <w:i/>
    </w:rPr>
  </w:style>
  <w:style w:type="character" w:customStyle="1" w:styleId="IntenseQuoteChar">
    <w:name w:val="Intense Quote Char"/>
    <w:uiPriority w:val="30"/>
    <w:qFormat/>
    <w:rsid w:val="00BC185F"/>
    <w:rPr>
      <w:i/>
    </w:rPr>
  </w:style>
  <w:style w:type="character" w:customStyle="1" w:styleId="HeaderChar">
    <w:name w:val="Header Char"/>
    <w:basedOn w:val="a0"/>
    <w:uiPriority w:val="99"/>
    <w:qFormat/>
    <w:rsid w:val="00BC185F"/>
  </w:style>
  <w:style w:type="character" w:customStyle="1" w:styleId="CaptionChar">
    <w:name w:val="Caption Char"/>
    <w:uiPriority w:val="99"/>
    <w:qFormat/>
    <w:rsid w:val="00BC185F"/>
  </w:style>
  <w:style w:type="character" w:customStyle="1" w:styleId="FootnoteTextChar">
    <w:name w:val="Footnote Text Char"/>
    <w:uiPriority w:val="99"/>
    <w:qFormat/>
    <w:rsid w:val="00BC185F"/>
    <w:rPr>
      <w:sz w:val="18"/>
    </w:rPr>
  </w:style>
  <w:style w:type="character" w:customStyle="1" w:styleId="EndnoteTextChar">
    <w:name w:val="Endnote Text Char"/>
    <w:uiPriority w:val="99"/>
    <w:qFormat/>
    <w:rsid w:val="00BC185F"/>
    <w:rPr>
      <w:sz w:val="20"/>
    </w:rPr>
  </w:style>
  <w:style w:type="paragraph" w:styleId="afa">
    <w:name w:val="List Paragraph"/>
    <w:basedOn w:val="a"/>
    <w:uiPriority w:val="34"/>
    <w:qFormat/>
    <w:rsid w:val="00BC185F"/>
    <w:pPr>
      <w:spacing w:before="0" w:beforeAutospacing="0" w:after="160" w:afterAutospacing="0" w:line="259" w:lineRule="auto"/>
      <w:ind w:left="720"/>
      <w:contextualSpacing/>
    </w:pPr>
    <w:rPr>
      <w:lang w:val="ru-RU"/>
    </w:rPr>
  </w:style>
  <w:style w:type="paragraph" w:styleId="22">
    <w:name w:val="Quote"/>
    <w:basedOn w:val="a"/>
    <w:next w:val="a"/>
    <w:link w:val="23"/>
    <w:uiPriority w:val="29"/>
    <w:qFormat/>
    <w:rsid w:val="00BC185F"/>
    <w:pPr>
      <w:spacing w:before="0" w:beforeAutospacing="0" w:after="160" w:afterAutospacing="0" w:line="259" w:lineRule="auto"/>
      <w:ind w:left="720" w:right="720"/>
    </w:pPr>
    <w:rPr>
      <w:i/>
      <w:lang w:val="ru-RU"/>
    </w:rPr>
  </w:style>
  <w:style w:type="character" w:customStyle="1" w:styleId="23">
    <w:name w:val="Цитата 2 Знак"/>
    <w:basedOn w:val="a0"/>
    <w:link w:val="22"/>
    <w:uiPriority w:val="29"/>
    <w:qFormat/>
    <w:rsid w:val="00BC185F"/>
    <w:rPr>
      <w:i/>
      <w:lang w:val="ru-RU"/>
    </w:rPr>
  </w:style>
  <w:style w:type="paragraph" w:styleId="afb">
    <w:name w:val="Intense Quote"/>
    <w:basedOn w:val="a"/>
    <w:next w:val="a"/>
    <w:link w:val="afc"/>
    <w:uiPriority w:val="30"/>
    <w:qFormat/>
    <w:rsid w:val="00BC18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beforeAutospacing="0" w:after="160" w:afterAutospacing="0" w:line="259" w:lineRule="auto"/>
      <w:ind w:left="720" w:right="720"/>
    </w:pPr>
    <w:rPr>
      <w:i/>
      <w:lang w:val="ru-RU"/>
    </w:rPr>
  </w:style>
  <w:style w:type="character" w:customStyle="1" w:styleId="afc">
    <w:name w:val="Выделенная цитата Знак"/>
    <w:basedOn w:val="a0"/>
    <w:link w:val="afb"/>
    <w:uiPriority w:val="30"/>
    <w:qFormat/>
    <w:rsid w:val="00BC185F"/>
    <w:rPr>
      <w:i/>
      <w:shd w:val="clear" w:color="auto" w:fill="F2F2F2"/>
      <w:lang w:val="ru-RU"/>
    </w:rPr>
  </w:style>
  <w:style w:type="character" w:customStyle="1" w:styleId="FooterChar">
    <w:name w:val="Footer Char"/>
    <w:basedOn w:val="a0"/>
    <w:uiPriority w:val="99"/>
    <w:qFormat/>
    <w:rsid w:val="00BC185F"/>
  </w:style>
  <w:style w:type="paragraph" w:customStyle="1" w:styleId="13">
    <w:name w:val="Заголовок оглавления1"/>
    <w:uiPriority w:val="39"/>
    <w:unhideWhenUsed/>
    <w:rsid w:val="00BC185F"/>
    <w:pPr>
      <w:spacing w:before="0" w:beforeAutospacing="0" w:after="160" w:afterAutospacing="0" w:line="259" w:lineRule="auto"/>
    </w:pPr>
    <w:rPr>
      <w:lang w:val="ru-RU"/>
    </w:rPr>
  </w:style>
  <w:style w:type="paragraph" w:customStyle="1" w:styleId="ConsPlusNormal">
    <w:name w:val="ConsPlusNormal"/>
    <w:rsid w:val="00BC185F"/>
    <w:pPr>
      <w:widowControl w:val="0"/>
      <w:spacing w:before="0" w:beforeAutospacing="0" w:after="0" w:afterAutospacing="0"/>
    </w:pPr>
    <w:rPr>
      <w:rFonts w:ascii="Calibri" w:eastAsiaTheme="minorEastAsia" w:hAnsi="Calibri" w:cs="Calibri"/>
      <w:lang w:val="ru-RU" w:eastAsia="ru-RU"/>
    </w:rPr>
  </w:style>
  <w:style w:type="table" w:customStyle="1" w:styleId="14">
    <w:name w:val="Сетка таблицы1"/>
    <w:basedOn w:val="a1"/>
    <w:uiPriority w:val="59"/>
    <w:unhideWhenUsed/>
    <w:rsid w:val="00BC185F"/>
    <w:pPr>
      <w:widowControl w:val="0"/>
      <w:spacing w:before="0" w:beforeAutospacing="0" w:after="0" w:afterAutospacing="0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BC185F"/>
    <w:pPr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4">
    <w:name w:val="Сетка таблицы2"/>
    <w:basedOn w:val="a1"/>
    <w:uiPriority w:val="39"/>
    <w:qFormat/>
    <w:rsid w:val="00BC185F"/>
    <w:pPr>
      <w:spacing w:before="0" w:beforeAutospacing="0" w:after="0" w:afterAutospacing="0"/>
    </w:pPr>
    <w:rPr>
      <w:rFonts w:ascii="Times New Roman" w:eastAsia="DengXian" w:hAnsi="Times New Roman" w:cs="Times New Roman"/>
      <w:kern w:val="2"/>
      <w:sz w:val="20"/>
      <w:szCs w:val="20"/>
      <w:lang w:val="ru-RU"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сновной текст (2)"/>
    <w:basedOn w:val="a"/>
    <w:link w:val="26"/>
    <w:qFormat/>
    <w:rsid w:val="00BC185F"/>
    <w:pPr>
      <w:shd w:val="clear" w:color="auto" w:fill="FFFFFF"/>
      <w:spacing w:before="360" w:beforeAutospacing="0" w:after="360" w:afterAutospacing="0" w:line="317" w:lineRule="exact"/>
      <w:jc w:val="both"/>
    </w:pPr>
    <w:rPr>
      <w:rFonts w:ascii="Times New Roman" w:eastAsia="Times New Roman" w:hAnsi="Times New Roman" w:cs="Times New Roman"/>
      <w:b/>
      <w:bCs/>
      <w:lang w:val="ru-RU"/>
    </w:rPr>
  </w:style>
  <w:style w:type="character" w:customStyle="1" w:styleId="26">
    <w:name w:val="Основной текст (2)_"/>
    <w:basedOn w:val="a0"/>
    <w:link w:val="25"/>
    <w:qFormat/>
    <w:rsid w:val="00BC185F"/>
    <w:rPr>
      <w:rFonts w:ascii="Times New Roman" w:eastAsia="Times New Roman" w:hAnsi="Times New Roman" w:cs="Times New Roman"/>
      <w:b/>
      <w:bCs/>
      <w:shd w:val="clear" w:color="auto" w:fill="FFFFFF"/>
      <w:lang w:val="ru-RU"/>
    </w:rPr>
  </w:style>
  <w:style w:type="character" w:customStyle="1" w:styleId="2105pt">
    <w:name w:val="Основной текст (2) + 10;5 pt;Не полужирный"/>
    <w:basedOn w:val="26"/>
    <w:rsid w:val="00BC18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1">
    <w:name w:val="Основной текст (2) + 10;5 pt;Не полужирный1"/>
    <w:basedOn w:val="26"/>
    <w:qFormat/>
    <w:rsid w:val="00BC18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d">
    <w:name w:val="Strong"/>
    <w:basedOn w:val="a0"/>
    <w:uiPriority w:val="22"/>
    <w:qFormat/>
    <w:rsid w:val="00BC185F"/>
    <w:rPr>
      <w:b/>
      <w:bCs/>
    </w:rPr>
  </w:style>
  <w:style w:type="paragraph" w:customStyle="1" w:styleId="Standard">
    <w:name w:val="Standard"/>
    <w:uiPriority w:val="99"/>
    <w:rsid w:val="00BC185F"/>
    <w:pPr>
      <w:widowControl w:val="0"/>
      <w:suppressAutoHyphens/>
      <w:spacing w:before="0" w:beforeAutospacing="0" w:after="0" w:afterAutospacing="0"/>
    </w:pPr>
    <w:rPr>
      <w:rFonts w:ascii="Times New Roman" w:eastAsia="Andale Sans UI" w:hAnsi="Times New Roman" w:cs="Tahoma"/>
      <w:kern w:val="2"/>
      <w:sz w:val="24"/>
      <w:szCs w:val="24"/>
      <w:lang w:bidi="en-US"/>
    </w:rPr>
  </w:style>
  <w:style w:type="table" w:styleId="afe">
    <w:name w:val="Table Grid"/>
    <w:basedOn w:val="a1"/>
    <w:uiPriority w:val="59"/>
    <w:unhideWhenUsed/>
    <w:qFormat/>
    <w:rsid w:val="003870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oktyabrskayazmeinogorskij-r22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ktyabrschoo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41FD7-A565-4BA7-8CB2-48709F38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82</Pages>
  <Words>12814</Words>
  <Characters>73042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Professional</cp:lastModifiedBy>
  <cp:revision>5</cp:revision>
  <cp:lastPrinted>2024-12-11T09:57:00Z</cp:lastPrinted>
  <dcterms:created xsi:type="dcterms:W3CDTF">2011-11-02T04:15:00Z</dcterms:created>
  <dcterms:modified xsi:type="dcterms:W3CDTF">2024-12-12T04:30:00Z</dcterms:modified>
</cp:coreProperties>
</file>